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385" w14:textId="77777777" w:rsidR="00036B03" w:rsidRDefault="00A519D9" w:rsidP="00D70AB4">
      <w:pPr>
        <w:pStyle w:val="Heading1"/>
        <w:jc w:val="center"/>
        <w:rPr>
          <w:rFonts w:ascii="Arial" w:hAnsi="Arial" w:cs="Arial"/>
          <w:spacing w:val="-3"/>
        </w:rPr>
      </w:pPr>
      <w:r>
        <w:rPr>
          <w:rFonts w:ascii="Arial" w:hAnsi="Arial" w:cs="Arial"/>
          <w:noProof/>
          <w:spacing w:val="-3"/>
          <w:lang w:val="en-GB"/>
        </w:rPr>
        <w:drawing>
          <wp:anchor distT="0" distB="0" distL="114300" distR="114300" simplePos="0" relativeHeight="251657216" behindDoc="0" locked="0" layoutInCell="1" allowOverlap="1" wp14:anchorId="667D8408" wp14:editId="783F1E90">
            <wp:simplePos x="0" y="0"/>
            <wp:positionH relativeFrom="margin">
              <wp:posOffset>5505450</wp:posOffset>
            </wp:positionH>
            <wp:positionV relativeFrom="margin">
              <wp:posOffset>-781050</wp:posOffset>
            </wp:positionV>
            <wp:extent cx="981075" cy="981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C-Design3-Alpha-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p w14:paraId="0B2AA1ED" w14:textId="77777777" w:rsidR="00036B03" w:rsidRDefault="00036B03" w:rsidP="00036B03">
      <w:pPr>
        <w:pStyle w:val="Heading1"/>
        <w:rPr>
          <w:rFonts w:ascii="Arial" w:hAnsi="Arial" w:cs="Arial"/>
          <w:spacing w:val="-3"/>
        </w:rPr>
      </w:pPr>
    </w:p>
    <w:p w14:paraId="7D92B744" w14:textId="77777777" w:rsidR="008C3191" w:rsidRPr="00694656" w:rsidRDefault="008C3191" w:rsidP="00D70AB4">
      <w:pPr>
        <w:pStyle w:val="Heading1"/>
        <w:jc w:val="center"/>
        <w:rPr>
          <w:rFonts w:ascii="Arial" w:hAnsi="Arial" w:cs="Arial"/>
          <w:spacing w:val="-3"/>
          <w:sz w:val="24"/>
          <w:szCs w:val="24"/>
        </w:rPr>
      </w:pPr>
      <w:r w:rsidRPr="00694656">
        <w:rPr>
          <w:rFonts w:ascii="Arial" w:hAnsi="Arial" w:cs="Arial"/>
          <w:spacing w:val="-3"/>
          <w:sz w:val="24"/>
          <w:szCs w:val="24"/>
        </w:rPr>
        <w:t xml:space="preserve">PROTECTION OF </w:t>
      </w:r>
      <w:r w:rsidR="00B733CD" w:rsidRPr="00694656">
        <w:rPr>
          <w:rFonts w:ascii="Arial" w:hAnsi="Arial" w:cs="Arial"/>
          <w:spacing w:val="-3"/>
          <w:sz w:val="24"/>
          <w:szCs w:val="24"/>
        </w:rPr>
        <w:t>ADULTS AT RISK</w:t>
      </w:r>
      <w:r w:rsidRPr="00694656">
        <w:rPr>
          <w:rFonts w:ascii="Arial" w:hAnsi="Arial" w:cs="Arial"/>
          <w:spacing w:val="-3"/>
          <w:sz w:val="24"/>
          <w:szCs w:val="24"/>
        </w:rPr>
        <w:t xml:space="preserve"> POLICY</w:t>
      </w:r>
    </w:p>
    <w:p w14:paraId="008DB86C" w14:textId="77777777" w:rsidR="00070A59" w:rsidRPr="00694656" w:rsidRDefault="00070A59" w:rsidP="00D70AB4">
      <w:pPr>
        <w:pStyle w:val="NoSpacing"/>
        <w:rPr>
          <w:rFonts w:ascii="Arial" w:hAnsi="Arial" w:cs="Arial"/>
          <w:sz w:val="24"/>
          <w:szCs w:val="24"/>
        </w:rPr>
      </w:pPr>
    </w:p>
    <w:p w14:paraId="57E8BF81" w14:textId="77777777" w:rsidR="00070A59" w:rsidRPr="00694656" w:rsidRDefault="00070A59" w:rsidP="00D70AB4">
      <w:pPr>
        <w:pStyle w:val="NoSpacing"/>
        <w:rPr>
          <w:rFonts w:ascii="Arial" w:hAnsi="Arial" w:cs="Arial"/>
          <w:sz w:val="24"/>
          <w:szCs w:val="24"/>
        </w:rPr>
      </w:pPr>
    </w:p>
    <w:p w14:paraId="1707A184" w14:textId="77777777" w:rsidR="00070A59" w:rsidRPr="00694656" w:rsidRDefault="00070A59" w:rsidP="00D70AB4">
      <w:pPr>
        <w:pStyle w:val="NoSpacing"/>
        <w:rPr>
          <w:rFonts w:ascii="Arial" w:hAnsi="Arial" w:cs="Arial"/>
          <w:b/>
          <w:sz w:val="24"/>
          <w:szCs w:val="24"/>
        </w:rPr>
      </w:pPr>
      <w:r w:rsidRPr="00694656">
        <w:rPr>
          <w:rFonts w:ascii="Arial" w:hAnsi="Arial" w:cs="Arial"/>
          <w:b/>
          <w:sz w:val="24"/>
          <w:szCs w:val="24"/>
        </w:rPr>
        <w:t>Policy Statement</w:t>
      </w:r>
    </w:p>
    <w:p w14:paraId="1ACC083E" w14:textId="77777777" w:rsidR="00070A59" w:rsidRPr="00694656" w:rsidRDefault="00070A59" w:rsidP="00D70AB4">
      <w:pPr>
        <w:pStyle w:val="NoSpacing"/>
        <w:rPr>
          <w:rFonts w:ascii="Arial" w:hAnsi="Arial" w:cs="Arial"/>
          <w:sz w:val="24"/>
          <w:szCs w:val="24"/>
        </w:rPr>
      </w:pPr>
    </w:p>
    <w:p w14:paraId="2064EA59" w14:textId="26512C60" w:rsidR="00040020" w:rsidRPr="00694656" w:rsidRDefault="00275879" w:rsidP="00D70AB4">
      <w:pPr>
        <w:pStyle w:val="BodyTextIndent"/>
        <w:ind w:left="0"/>
        <w:jc w:val="both"/>
        <w:rPr>
          <w:rFonts w:ascii="Arial" w:hAnsi="Arial" w:cs="Arial"/>
          <w:sz w:val="24"/>
          <w:szCs w:val="24"/>
        </w:rPr>
      </w:pPr>
      <w:r w:rsidRPr="00694656">
        <w:rPr>
          <w:rFonts w:ascii="Arial" w:hAnsi="Arial" w:cs="Arial"/>
          <w:sz w:val="24"/>
          <w:szCs w:val="24"/>
        </w:rPr>
        <w:t>Comfort Home Care</w:t>
      </w:r>
      <w:r w:rsidR="00040020" w:rsidRPr="00694656">
        <w:rPr>
          <w:rFonts w:ascii="Arial" w:hAnsi="Arial" w:cs="Arial"/>
          <w:sz w:val="24"/>
          <w:szCs w:val="24"/>
        </w:rPr>
        <w:t xml:space="preserve"> </w:t>
      </w:r>
      <w:r w:rsidR="00694656" w:rsidRPr="00694656">
        <w:rPr>
          <w:rFonts w:ascii="Arial" w:hAnsi="Arial" w:cs="Arial"/>
          <w:sz w:val="24"/>
          <w:szCs w:val="24"/>
        </w:rPr>
        <w:t>recognizes</w:t>
      </w:r>
      <w:r w:rsidR="00D70AB4" w:rsidRPr="00694656">
        <w:rPr>
          <w:rFonts w:ascii="Arial" w:hAnsi="Arial" w:cs="Arial"/>
          <w:sz w:val="24"/>
          <w:szCs w:val="24"/>
        </w:rPr>
        <w:t xml:space="preserve"> that the services it</w:t>
      </w:r>
      <w:r w:rsidR="00040020" w:rsidRPr="00694656">
        <w:rPr>
          <w:rFonts w:ascii="Arial" w:hAnsi="Arial" w:cs="Arial"/>
          <w:sz w:val="24"/>
          <w:szCs w:val="24"/>
        </w:rPr>
        <w:t xml:space="preserve"> provide</w:t>
      </w:r>
      <w:r w:rsidR="00D70AB4" w:rsidRPr="00694656">
        <w:rPr>
          <w:rFonts w:ascii="Arial" w:hAnsi="Arial" w:cs="Arial"/>
          <w:sz w:val="24"/>
          <w:szCs w:val="24"/>
        </w:rPr>
        <w:t>s</w:t>
      </w:r>
      <w:r w:rsidR="00040020" w:rsidRPr="00694656">
        <w:rPr>
          <w:rFonts w:ascii="Arial" w:hAnsi="Arial" w:cs="Arial"/>
          <w:sz w:val="24"/>
          <w:szCs w:val="24"/>
        </w:rPr>
        <w:t xml:space="preserve"> are used by adults who are </w:t>
      </w:r>
      <w:r w:rsidR="00B733CD" w:rsidRPr="00694656">
        <w:rPr>
          <w:rFonts w:ascii="Arial" w:hAnsi="Arial" w:cs="Arial"/>
          <w:sz w:val="24"/>
          <w:szCs w:val="24"/>
        </w:rPr>
        <w:t>at risk</w:t>
      </w:r>
      <w:r w:rsidR="00F31DB1" w:rsidRPr="00694656">
        <w:rPr>
          <w:rFonts w:ascii="Arial" w:hAnsi="Arial" w:cs="Arial"/>
          <w:sz w:val="24"/>
          <w:szCs w:val="24"/>
        </w:rPr>
        <w:t xml:space="preserve"> </w:t>
      </w:r>
      <w:r w:rsidR="00040020" w:rsidRPr="00694656">
        <w:rPr>
          <w:rFonts w:ascii="Arial" w:hAnsi="Arial" w:cs="Arial"/>
          <w:sz w:val="24"/>
          <w:szCs w:val="24"/>
        </w:rPr>
        <w:t xml:space="preserve">or may be </w:t>
      </w:r>
      <w:r w:rsidR="00B733CD" w:rsidRPr="00694656">
        <w:rPr>
          <w:rFonts w:ascii="Arial" w:hAnsi="Arial" w:cs="Arial"/>
          <w:sz w:val="24"/>
          <w:szCs w:val="24"/>
        </w:rPr>
        <w:t>at risk</w:t>
      </w:r>
      <w:r w:rsidR="00040020" w:rsidRPr="00694656">
        <w:rPr>
          <w:rFonts w:ascii="Arial" w:hAnsi="Arial" w:cs="Arial"/>
          <w:sz w:val="24"/>
          <w:szCs w:val="24"/>
        </w:rPr>
        <w:t xml:space="preserve"> at certain times.</w:t>
      </w:r>
    </w:p>
    <w:p w14:paraId="5A7F182B" w14:textId="77777777" w:rsidR="00040020" w:rsidRPr="00694656" w:rsidRDefault="00040020" w:rsidP="00D70AB4">
      <w:pPr>
        <w:spacing w:after="0" w:line="240" w:lineRule="auto"/>
        <w:jc w:val="both"/>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has a duty to ensure the welfare of its clients who may be at risk. This duty involves reporting the risk to an appropriate agency and by promoting a safe environment within the organisation. </w:t>
      </w:r>
    </w:p>
    <w:p w14:paraId="58CF2088" w14:textId="77777777" w:rsidR="00040020" w:rsidRPr="00694656" w:rsidRDefault="00040020" w:rsidP="00D70AB4">
      <w:pPr>
        <w:pStyle w:val="NoSpacing"/>
        <w:rPr>
          <w:rFonts w:ascii="Arial" w:hAnsi="Arial" w:cs="Arial"/>
          <w:sz w:val="24"/>
          <w:szCs w:val="24"/>
        </w:rPr>
      </w:pPr>
    </w:p>
    <w:p w14:paraId="1D1FE55D" w14:textId="77777777" w:rsidR="00070A59" w:rsidRPr="00694656" w:rsidRDefault="00040020" w:rsidP="00D70AB4">
      <w:pPr>
        <w:pStyle w:val="NoSpacing"/>
        <w:rPr>
          <w:rFonts w:ascii="Arial" w:hAnsi="Arial" w:cs="Arial"/>
          <w:sz w:val="24"/>
          <w:szCs w:val="24"/>
        </w:rPr>
      </w:pPr>
      <w:r w:rsidRPr="00694656">
        <w:rPr>
          <w:rFonts w:ascii="Arial" w:hAnsi="Arial" w:cs="Arial"/>
          <w:sz w:val="24"/>
          <w:szCs w:val="24"/>
        </w:rPr>
        <w:t>The</w:t>
      </w:r>
      <w:r w:rsidR="00070A59" w:rsidRPr="00694656">
        <w:rPr>
          <w:rFonts w:ascii="Arial" w:hAnsi="Arial" w:cs="Arial"/>
          <w:sz w:val="24"/>
          <w:szCs w:val="24"/>
        </w:rPr>
        <w:t xml:space="preserve"> </w:t>
      </w:r>
      <w:r w:rsidR="00E65F6B" w:rsidRPr="00694656">
        <w:rPr>
          <w:rFonts w:ascii="Arial" w:hAnsi="Arial" w:cs="Arial"/>
          <w:sz w:val="24"/>
          <w:szCs w:val="24"/>
        </w:rPr>
        <w:t>Organisation</w:t>
      </w:r>
      <w:r w:rsidR="00070A59" w:rsidRPr="00694656">
        <w:rPr>
          <w:rFonts w:ascii="Arial" w:hAnsi="Arial" w:cs="Arial"/>
          <w:sz w:val="24"/>
          <w:szCs w:val="24"/>
        </w:rPr>
        <w:t xml:space="preserve"> believes that </w:t>
      </w:r>
      <w:r w:rsidRPr="00694656">
        <w:rPr>
          <w:rFonts w:ascii="Arial" w:hAnsi="Arial" w:cs="Arial"/>
          <w:sz w:val="24"/>
          <w:szCs w:val="24"/>
        </w:rPr>
        <w:t>its clients</w:t>
      </w:r>
      <w:r w:rsidR="00070A59" w:rsidRPr="00694656">
        <w:rPr>
          <w:rFonts w:ascii="Arial" w:hAnsi="Arial" w:cs="Arial"/>
          <w:sz w:val="24"/>
          <w:szCs w:val="24"/>
        </w:rPr>
        <w:t xml:space="preserve"> must be safeguarded from all forms of abuse. It recognises that it must at all times protect its </w:t>
      </w:r>
      <w:r w:rsidR="00D70AB4" w:rsidRPr="00694656">
        <w:rPr>
          <w:rFonts w:ascii="Arial" w:hAnsi="Arial" w:cs="Arial"/>
          <w:sz w:val="24"/>
          <w:szCs w:val="24"/>
        </w:rPr>
        <w:t>clien</w:t>
      </w:r>
      <w:r w:rsidRPr="00694656">
        <w:rPr>
          <w:rFonts w:ascii="Arial" w:hAnsi="Arial" w:cs="Arial"/>
          <w:sz w:val="24"/>
          <w:szCs w:val="24"/>
        </w:rPr>
        <w:t>ts</w:t>
      </w:r>
      <w:r w:rsidR="00070A59" w:rsidRPr="00694656">
        <w:rPr>
          <w:rFonts w:ascii="Arial" w:hAnsi="Arial" w:cs="Arial"/>
          <w:sz w:val="24"/>
          <w:szCs w:val="24"/>
        </w:rPr>
        <w:t xml:space="preserve"> from the risk of abuse and identify and deal with specific instances of abuse if they occur.</w:t>
      </w:r>
    </w:p>
    <w:p w14:paraId="6BAEE019" w14:textId="77777777" w:rsidR="00070A59" w:rsidRPr="00694656" w:rsidRDefault="00070A59" w:rsidP="00D70AB4">
      <w:pPr>
        <w:pStyle w:val="NoSpacing"/>
        <w:rPr>
          <w:rFonts w:ascii="Arial" w:hAnsi="Arial" w:cs="Arial"/>
          <w:sz w:val="24"/>
          <w:szCs w:val="24"/>
        </w:rPr>
      </w:pPr>
    </w:p>
    <w:p w14:paraId="2ED80B94" w14:textId="77777777" w:rsidR="00070A59" w:rsidRPr="00694656" w:rsidRDefault="00070A59" w:rsidP="00D70AB4">
      <w:pPr>
        <w:pStyle w:val="NoSpacing"/>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w:t>
      </w:r>
      <w:r w:rsidR="00040020" w:rsidRPr="00694656">
        <w:rPr>
          <w:rFonts w:ascii="Arial" w:hAnsi="Arial" w:cs="Arial"/>
          <w:sz w:val="24"/>
          <w:szCs w:val="24"/>
        </w:rPr>
        <w:t xml:space="preserve">will take </w:t>
      </w:r>
      <w:r w:rsidRPr="00694656">
        <w:rPr>
          <w:rFonts w:ascii="Arial" w:hAnsi="Arial" w:cs="Arial"/>
          <w:sz w:val="24"/>
          <w:szCs w:val="24"/>
        </w:rPr>
        <w:t>every possible action to prevent abuse and to deal with it as promptly and effectively as possible if it occurs.</w:t>
      </w:r>
    </w:p>
    <w:p w14:paraId="31410735" w14:textId="77777777" w:rsidR="00817706" w:rsidRPr="00694656" w:rsidRDefault="00817706" w:rsidP="00D70AB4">
      <w:pPr>
        <w:pStyle w:val="NoSpacing"/>
        <w:rPr>
          <w:rFonts w:ascii="Arial" w:hAnsi="Arial" w:cs="Arial"/>
          <w:sz w:val="24"/>
          <w:szCs w:val="24"/>
        </w:rPr>
      </w:pPr>
    </w:p>
    <w:p w14:paraId="26BE38F3" w14:textId="52F95B02" w:rsidR="00817706" w:rsidRPr="00694656" w:rsidRDefault="00817706" w:rsidP="00817706">
      <w:pPr>
        <w:pStyle w:val="BodyTextIndent"/>
        <w:spacing w:after="0"/>
        <w:ind w:left="0"/>
        <w:jc w:val="both"/>
        <w:rPr>
          <w:rFonts w:ascii="Arial" w:hAnsi="Arial" w:cs="Arial"/>
          <w:sz w:val="24"/>
          <w:szCs w:val="24"/>
        </w:rPr>
      </w:pPr>
      <w:r w:rsidRPr="00694656">
        <w:rPr>
          <w:rFonts w:ascii="Arial" w:hAnsi="Arial" w:cs="Arial"/>
          <w:sz w:val="24"/>
          <w:szCs w:val="24"/>
        </w:rPr>
        <w:t xml:space="preserve">The Safeguarding </w:t>
      </w:r>
      <w:r w:rsidR="00B733CD" w:rsidRPr="00694656">
        <w:rPr>
          <w:rFonts w:ascii="Arial" w:hAnsi="Arial" w:cs="Arial"/>
          <w:sz w:val="24"/>
          <w:szCs w:val="24"/>
        </w:rPr>
        <w:t xml:space="preserve">Adults </w:t>
      </w:r>
      <w:r w:rsidR="00694656" w:rsidRPr="00694656">
        <w:rPr>
          <w:rFonts w:ascii="Arial" w:hAnsi="Arial" w:cs="Arial"/>
          <w:sz w:val="24"/>
          <w:szCs w:val="24"/>
        </w:rPr>
        <w:t>at</w:t>
      </w:r>
      <w:r w:rsidR="00B733CD" w:rsidRPr="00694656">
        <w:rPr>
          <w:rFonts w:ascii="Arial" w:hAnsi="Arial" w:cs="Arial"/>
          <w:sz w:val="24"/>
          <w:szCs w:val="24"/>
        </w:rPr>
        <w:t xml:space="preserve"> Risk</w:t>
      </w:r>
      <w:r w:rsidRPr="00694656">
        <w:rPr>
          <w:rFonts w:ascii="Arial" w:hAnsi="Arial" w:cs="Arial"/>
          <w:sz w:val="24"/>
          <w:szCs w:val="24"/>
        </w:rPr>
        <w:t xml:space="preserve"> officer </w:t>
      </w:r>
      <w:r w:rsidR="0017022C" w:rsidRPr="00694656">
        <w:rPr>
          <w:rFonts w:ascii="Arial" w:hAnsi="Arial" w:cs="Arial"/>
          <w:sz w:val="24"/>
          <w:szCs w:val="24"/>
        </w:rPr>
        <w:t>is Victoria Burston</w:t>
      </w:r>
    </w:p>
    <w:p w14:paraId="6A9B7AB2" w14:textId="77777777" w:rsidR="00817706" w:rsidRPr="00694656" w:rsidRDefault="00817706" w:rsidP="00D70AB4">
      <w:pPr>
        <w:pStyle w:val="NoSpacing"/>
        <w:rPr>
          <w:rFonts w:ascii="Arial" w:hAnsi="Arial" w:cs="Arial"/>
          <w:sz w:val="24"/>
          <w:szCs w:val="24"/>
        </w:rPr>
      </w:pPr>
    </w:p>
    <w:p w14:paraId="69BEF63F" w14:textId="77777777" w:rsidR="00070A59" w:rsidRPr="00694656" w:rsidRDefault="00070A59" w:rsidP="00D70AB4">
      <w:pPr>
        <w:pStyle w:val="NoSpacing"/>
        <w:rPr>
          <w:rFonts w:ascii="Arial" w:hAnsi="Arial" w:cs="Arial"/>
          <w:b/>
          <w:sz w:val="24"/>
          <w:szCs w:val="24"/>
        </w:rPr>
      </w:pPr>
      <w:r w:rsidRPr="00694656">
        <w:rPr>
          <w:rFonts w:ascii="Arial" w:hAnsi="Arial" w:cs="Arial"/>
          <w:b/>
          <w:sz w:val="24"/>
          <w:szCs w:val="24"/>
        </w:rPr>
        <w:t>Aim of the Policy</w:t>
      </w:r>
    </w:p>
    <w:p w14:paraId="5DF9CB31" w14:textId="77777777" w:rsidR="00070A59" w:rsidRPr="00694656" w:rsidRDefault="00070A59" w:rsidP="00D70AB4">
      <w:pPr>
        <w:pStyle w:val="NoSpacing"/>
        <w:rPr>
          <w:rFonts w:ascii="Arial" w:hAnsi="Arial" w:cs="Arial"/>
          <w:sz w:val="24"/>
          <w:szCs w:val="24"/>
        </w:rPr>
      </w:pPr>
    </w:p>
    <w:p w14:paraId="52F4FDC0" w14:textId="77777777" w:rsidR="00070A59" w:rsidRPr="00694656" w:rsidRDefault="00070A59" w:rsidP="00D70AB4">
      <w:pPr>
        <w:pStyle w:val="NoSpacing"/>
        <w:rPr>
          <w:rFonts w:ascii="Arial" w:hAnsi="Arial" w:cs="Arial"/>
          <w:sz w:val="24"/>
          <w:szCs w:val="24"/>
        </w:rPr>
      </w:pPr>
      <w:r w:rsidRPr="00694656">
        <w:rPr>
          <w:rFonts w:ascii="Arial" w:hAnsi="Arial" w:cs="Arial"/>
          <w:sz w:val="24"/>
          <w:szCs w:val="24"/>
        </w:rPr>
        <w:t xml:space="preserve">The central aim of the </w:t>
      </w:r>
      <w:r w:rsidR="00E65F6B" w:rsidRPr="00694656">
        <w:rPr>
          <w:rFonts w:ascii="Arial" w:hAnsi="Arial" w:cs="Arial"/>
          <w:sz w:val="24"/>
          <w:szCs w:val="24"/>
        </w:rPr>
        <w:t>Organisation</w:t>
      </w:r>
      <w:r w:rsidRPr="00694656">
        <w:rPr>
          <w:rFonts w:ascii="Arial" w:hAnsi="Arial" w:cs="Arial"/>
          <w:sz w:val="24"/>
          <w:szCs w:val="24"/>
        </w:rPr>
        <w:t xml:space="preserve">’s safeguarding policy is to set out </w:t>
      </w:r>
      <w:r w:rsidR="00D70AB4" w:rsidRPr="00694656">
        <w:rPr>
          <w:rFonts w:ascii="Arial" w:hAnsi="Arial" w:cs="Arial"/>
          <w:sz w:val="24"/>
          <w:szCs w:val="24"/>
        </w:rPr>
        <w:t>to staff</w:t>
      </w:r>
      <w:r w:rsidRPr="00694656">
        <w:rPr>
          <w:rFonts w:ascii="Arial" w:hAnsi="Arial" w:cs="Arial"/>
          <w:sz w:val="24"/>
          <w:szCs w:val="24"/>
        </w:rPr>
        <w:t xml:space="preserve"> the:</w:t>
      </w:r>
    </w:p>
    <w:p w14:paraId="1BB79E9F" w14:textId="77777777" w:rsidR="00070A59" w:rsidRPr="00694656" w:rsidRDefault="00070A59" w:rsidP="00D70AB4">
      <w:pPr>
        <w:pStyle w:val="NoSpacing"/>
        <w:rPr>
          <w:rFonts w:ascii="Arial" w:hAnsi="Arial" w:cs="Arial"/>
          <w:sz w:val="24"/>
          <w:szCs w:val="24"/>
        </w:rPr>
      </w:pPr>
    </w:p>
    <w:p w14:paraId="6E4CF481" w14:textId="77777777" w:rsidR="00070A59" w:rsidRPr="00694656" w:rsidRDefault="00070A59" w:rsidP="00D70AB4">
      <w:pPr>
        <w:pStyle w:val="NoSpacing"/>
        <w:numPr>
          <w:ilvl w:val="0"/>
          <w:numId w:val="23"/>
        </w:numPr>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’s approach to the safeguarding of its </w:t>
      </w:r>
      <w:r w:rsidR="00D70AB4" w:rsidRPr="00694656">
        <w:rPr>
          <w:rFonts w:ascii="Arial" w:hAnsi="Arial" w:cs="Arial"/>
          <w:sz w:val="24"/>
          <w:szCs w:val="24"/>
        </w:rPr>
        <w:t>clients</w:t>
      </w:r>
    </w:p>
    <w:p w14:paraId="194CE24A" w14:textId="77777777" w:rsidR="00070A59" w:rsidRPr="00694656" w:rsidRDefault="00070A59" w:rsidP="00D70AB4">
      <w:pPr>
        <w:pStyle w:val="NoSpacing"/>
        <w:rPr>
          <w:rFonts w:ascii="Arial" w:hAnsi="Arial" w:cs="Arial"/>
          <w:sz w:val="24"/>
          <w:szCs w:val="24"/>
        </w:rPr>
      </w:pPr>
    </w:p>
    <w:p w14:paraId="3591FA3D" w14:textId="77777777" w:rsidR="00070A59" w:rsidRPr="00694656" w:rsidRDefault="00070A59" w:rsidP="00D70AB4">
      <w:pPr>
        <w:pStyle w:val="NoSpacing"/>
        <w:numPr>
          <w:ilvl w:val="0"/>
          <w:numId w:val="23"/>
        </w:numPr>
        <w:rPr>
          <w:rFonts w:ascii="Arial" w:hAnsi="Arial" w:cs="Arial"/>
          <w:sz w:val="24"/>
          <w:szCs w:val="24"/>
        </w:rPr>
      </w:pPr>
      <w:r w:rsidRPr="00694656">
        <w:rPr>
          <w:rFonts w:ascii="Arial" w:hAnsi="Arial" w:cs="Arial"/>
          <w:sz w:val="24"/>
          <w:szCs w:val="24"/>
        </w:rPr>
        <w:t xml:space="preserve">ways in which the </w:t>
      </w:r>
      <w:r w:rsidR="00E65F6B" w:rsidRPr="00694656">
        <w:rPr>
          <w:rFonts w:ascii="Arial" w:hAnsi="Arial" w:cs="Arial"/>
          <w:sz w:val="24"/>
          <w:szCs w:val="24"/>
        </w:rPr>
        <w:t>Organisation</w:t>
      </w:r>
      <w:r w:rsidRPr="00694656">
        <w:rPr>
          <w:rFonts w:ascii="Arial" w:hAnsi="Arial" w:cs="Arial"/>
          <w:sz w:val="24"/>
          <w:szCs w:val="24"/>
        </w:rPr>
        <w:t xml:space="preserve"> does this</w:t>
      </w:r>
    </w:p>
    <w:p w14:paraId="3C39C955" w14:textId="77777777" w:rsidR="00070A59" w:rsidRPr="00694656" w:rsidRDefault="00070A59" w:rsidP="00D70AB4">
      <w:pPr>
        <w:pStyle w:val="NoSpacing"/>
        <w:rPr>
          <w:rFonts w:ascii="Arial" w:hAnsi="Arial" w:cs="Arial"/>
          <w:sz w:val="24"/>
          <w:szCs w:val="24"/>
        </w:rPr>
      </w:pPr>
    </w:p>
    <w:p w14:paraId="0FED8D2F" w14:textId="77777777" w:rsidR="00070A59" w:rsidRPr="00694656" w:rsidRDefault="00D70AB4" w:rsidP="00D70AB4">
      <w:pPr>
        <w:pStyle w:val="NoSpacing"/>
        <w:numPr>
          <w:ilvl w:val="0"/>
          <w:numId w:val="23"/>
        </w:numPr>
        <w:rPr>
          <w:rFonts w:ascii="Arial" w:hAnsi="Arial" w:cs="Arial"/>
          <w:sz w:val="24"/>
          <w:szCs w:val="24"/>
        </w:rPr>
      </w:pPr>
      <w:r w:rsidRPr="00694656">
        <w:rPr>
          <w:rFonts w:ascii="Arial" w:hAnsi="Arial" w:cs="Arial"/>
          <w:sz w:val="24"/>
          <w:szCs w:val="24"/>
        </w:rPr>
        <w:t>the s</w:t>
      </w:r>
      <w:r w:rsidR="00070A59" w:rsidRPr="00694656">
        <w:rPr>
          <w:rFonts w:ascii="Arial" w:hAnsi="Arial" w:cs="Arial"/>
          <w:sz w:val="24"/>
          <w:szCs w:val="24"/>
        </w:rPr>
        <w:t>teps taken to avoid abuse taking place</w:t>
      </w:r>
    </w:p>
    <w:p w14:paraId="274E0C9B" w14:textId="77777777" w:rsidR="00070A59" w:rsidRPr="00694656" w:rsidRDefault="00070A59" w:rsidP="00D70AB4">
      <w:pPr>
        <w:pStyle w:val="NoSpacing"/>
        <w:rPr>
          <w:rFonts w:ascii="Arial" w:hAnsi="Arial" w:cs="Arial"/>
          <w:sz w:val="24"/>
          <w:szCs w:val="24"/>
        </w:rPr>
      </w:pPr>
    </w:p>
    <w:p w14:paraId="7846698D" w14:textId="77777777" w:rsidR="00070A59" w:rsidRPr="00694656" w:rsidRDefault="00D70AB4" w:rsidP="00D70AB4">
      <w:pPr>
        <w:pStyle w:val="NoSpacing"/>
        <w:numPr>
          <w:ilvl w:val="0"/>
          <w:numId w:val="23"/>
        </w:numPr>
        <w:rPr>
          <w:rFonts w:ascii="Arial" w:hAnsi="Arial" w:cs="Arial"/>
          <w:sz w:val="24"/>
          <w:szCs w:val="24"/>
        </w:rPr>
      </w:pPr>
      <w:r w:rsidRPr="00694656">
        <w:rPr>
          <w:rFonts w:ascii="Arial" w:hAnsi="Arial" w:cs="Arial"/>
          <w:sz w:val="24"/>
          <w:szCs w:val="24"/>
        </w:rPr>
        <w:t xml:space="preserve">the </w:t>
      </w:r>
      <w:r w:rsidR="00070A59" w:rsidRPr="00694656">
        <w:rPr>
          <w:rFonts w:ascii="Arial" w:hAnsi="Arial" w:cs="Arial"/>
          <w:sz w:val="24"/>
          <w:szCs w:val="24"/>
        </w:rPr>
        <w:t>actions</w:t>
      </w:r>
      <w:r w:rsidRPr="00694656">
        <w:rPr>
          <w:rFonts w:ascii="Arial" w:hAnsi="Arial" w:cs="Arial"/>
          <w:sz w:val="24"/>
          <w:szCs w:val="24"/>
        </w:rPr>
        <w:t xml:space="preserve"> that will be taken by the </w:t>
      </w:r>
      <w:r w:rsidR="00E65F6B" w:rsidRPr="00694656">
        <w:rPr>
          <w:rFonts w:ascii="Arial" w:hAnsi="Arial" w:cs="Arial"/>
          <w:sz w:val="24"/>
          <w:szCs w:val="24"/>
        </w:rPr>
        <w:t>Organisation</w:t>
      </w:r>
      <w:r w:rsidR="00070A59" w:rsidRPr="00694656">
        <w:rPr>
          <w:rFonts w:ascii="Arial" w:hAnsi="Arial" w:cs="Arial"/>
          <w:sz w:val="24"/>
          <w:szCs w:val="24"/>
        </w:rPr>
        <w:t xml:space="preserve"> </w:t>
      </w:r>
      <w:r w:rsidRPr="00694656">
        <w:rPr>
          <w:rFonts w:ascii="Arial" w:hAnsi="Arial" w:cs="Arial"/>
          <w:sz w:val="24"/>
          <w:szCs w:val="24"/>
        </w:rPr>
        <w:t>to deal with abuse if it occurs</w:t>
      </w:r>
    </w:p>
    <w:p w14:paraId="404C3EDC" w14:textId="77777777" w:rsidR="00070A59" w:rsidRPr="00694656" w:rsidRDefault="00070A59" w:rsidP="00D70AB4">
      <w:pPr>
        <w:pStyle w:val="NoSpacing"/>
        <w:rPr>
          <w:rFonts w:ascii="Arial" w:hAnsi="Arial" w:cs="Arial"/>
          <w:sz w:val="24"/>
          <w:szCs w:val="24"/>
        </w:rPr>
      </w:pPr>
    </w:p>
    <w:p w14:paraId="4814427B" w14:textId="77777777" w:rsidR="00070A59" w:rsidRPr="00694656" w:rsidRDefault="00070A59" w:rsidP="00D70AB4">
      <w:pPr>
        <w:pStyle w:val="NoSpacing"/>
        <w:rPr>
          <w:rFonts w:ascii="Arial" w:hAnsi="Arial" w:cs="Arial"/>
          <w:sz w:val="24"/>
          <w:szCs w:val="24"/>
        </w:rPr>
      </w:pPr>
    </w:p>
    <w:p w14:paraId="4C474A3D" w14:textId="77777777" w:rsidR="00070A59" w:rsidRPr="00694656" w:rsidRDefault="00D70AB4" w:rsidP="00D70AB4">
      <w:pPr>
        <w:pStyle w:val="NoSpacing"/>
        <w:rPr>
          <w:rFonts w:ascii="Arial" w:hAnsi="Arial" w:cs="Arial"/>
          <w:b/>
          <w:sz w:val="24"/>
          <w:szCs w:val="24"/>
        </w:rPr>
      </w:pPr>
      <w:r w:rsidRPr="00694656">
        <w:rPr>
          <w:rFonts w:ascii="Arial" w:hAnsi="Arial" w:cs="Arial"/>
          <w:b/>
          <w:sz w:val="24"/>
          <w:szCs w:val="24"/>
        </w:rPr>
        <w:t>Definition of</w:t>
      </w:r>
      <w:r w:rsidR="00070A59" w:rsidRPr="00694656">
        <w:rPr>
          <w:rFonts w:ascii="Arial" w:hAnsi="Arial" w:cs="Arial"/>
          <w:b/>
          <w:sz w:val="24"/>
          <w:szCs w:val="24"/>
        </w:rPr>
        <w:t xml:space="preserve"> Abuse</w:t>
      </w:r>
    </w:p>
    <w:p w14:paraId="65F7F307" w14:textId="77777777" w:rsidR="00070A59" w:rsidRPr="00694656" w:rsidRDefault="00070A59" w:rsidP="00D70AB4">
      <w:pPr>
        <w:pStyle w:val="NoSpacing"/>
        <w:rPr>
          <w:rFonts w:ascii="Arial" w:hAnsi="Arial" w:cs="Arial"/>
          <w:sz w:val="24"/>
          <w:szCs w:val="24"/>
        </w:rPr>
      </w:pPr>
    </w:p>
    <w:p w14:paraId="743350D2" w14:textId="77777777" w:rsidR="00070A59" w:rsidRPr="00694656" w:rsidRDefault="00D70AB4" w:rsidP="00D70AB4">
      <w:pPr>
        <w:pStyle w:val="NoSpacing"/>
        <w:rPr>
          <w:rFonts w:ascii="Arial" w:hAnsi="Arial" w:cs="Arial"/>
          <w:sz w:val="24"/>
          <w:szCs w:val="24"/>
        </w:rPr>
      </w:pPr>
      <w:r w:rsidRPr="00694656">
        <w:rPr>
          <w:rFonts w:ascii="Arial" w:hAnsi="Arial" w:cs="Arial"/>
          <w:sz w:val="24"/>
          <w:szCs w:val="24"/>
        </w:rPr>
        <w:t>A</w:t>
      </w:r>
      <w:r w:rsidR="00070A59" w:rsidRPr="00694656">
        <w:rPr>
          <w:rFonts w:ascii="Arial" w:hAnsi="Arial" w:cs="Arial"/>
          <w:sz w:val="24"/>
          <w:szCs w:val="24"/>
        </w:rPr>
        <w:t xml:space="preserve">buse of </w:t>
      </w:r>
      <w:r w:rsidR="00745427" w:rsidRPr="00694656">
        <w:rPr>
          <w:rFonts w:ascii="Arial" w:hAnsi="Arial" w:cs="Arial"/>
          <w:sz w:val="24"/>
          <w:szCs w:val="24"/>
        </w:rPr>
        <w:t>clients</w:t>
      </w:r>
      <w:r w:rsidR="00070A59" w:rsidRPr="00694656">
        <w:rPr>
          <w:rFonts w:ascii="Arial" w:hAnsi="Arial" w:cs="Arial"/>
          <w:sz w:val="24"/>
          <w:szCs w:val="24"/>
        </w:rPr>
        <w:t xml:space="preserve"> may take </w:t>
      </w:r>
      <w:r w:rsidR="00745427" w:rsidRPr="00694656">
        <w:rPr>
          <w:rFonts w:ascii="Arial" w:hAnsi="Arial" w:cs="Arial"/>
          <w:sz w:val="24"/>
          <w:szCs w:val="24"/>
        </w:rPr>
        <w:t xml:space="preserve">any of </w:t>
      </w:r>
      <w:r w:rsidR="00070A59" w:rsidRPr="00694656">
        <w:rPr>
          <w:rFonts w:ascii="Arial" w:hAnsi="Arial" w:cs="Arial"/>
          <w:sz w:val="24"/>
          <w:szCs w:val="24"/>
        </w:rPr>
        <w:t>the following forms:</w:t>
      </w:r>
    </w:p>
    <w:p w14:paraId="6FB07D1A" w14:textId="77777777" w:rsidR="00070A59" w:rsidRPr="00694656" w:rsidRDefault="00070A59" w:rsidP="00D70AB4">
      <w:pPr>
        <w:pStyle w:val="NoSpacing"/>
        <w:rPr>
          <w:rFonts w:ascii="Arial" w:hAnsi="Arial" w:cs="Arial"/>
          <w:sz w:val="24"/>
          <w:szCs w:val="24"/>
        </w:rPr>
      </w:pPr>
    </w:p>
    <w:p w14:paraId="60BC2F2D"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physical abuse</w:t>
      </w:r>
    </w:p>
    <w:p w14:paraId="2E6ABE5F" w14:textId="77777777" w:rsidR="00070A59" w:rsidRPr="00694656" w:rsidRDefault="00070A59" w:rsidP="00D70AB4">
      <w:pPr>
        <w:pStyle w:val="NoSpacing"/>
        <w:rPr>
          <w:rFonts w:ascii="Arial" w:hAnsi="Arial" w:cs="Arial"/>
          <w:sz w:val="24"/>
          <w:szCs w:val="24"/>
        </w:rPr>
      </w:pPr>
    </w:p>
    <w:p w14:paraId="50160100"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financial or material abuse</w:t>
      </w:r>
    </w:p>
    <w:p w14:paraId="77314991" w14:textId="77777777" w:rsidR="00070A59" w:rsidRPr="00694656" w:rsidRDefault="00070A59" w:rsidP="00D70AB4">
      <w:pPr>
        <w:pStyle w:val="NoSpacing"/>
        <w:rPr>
          <w:rFonts w:ascii="Arial" w:hAnsi="Arial" w:cs="Arial"/>
          <w:sz w:val="24"/>
          <w:szCs w:val="24"/>
        </w:rPr>
      </w:pPr>
    </w:p>
    <w:p w14:paraId="38E04772"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psychological abuse</w:t>
      </w:r>
    </w:p>
    <w:p w14:paraId="0F21BF5A" w14:textId="77777777" w:rsidR="00070A59" w:rsidRPr="00694656" w:rsidRDefault="00070A59" w:rsidP="00D70AB4">
      <w:pPr>
        <w:pStyle w:val="NoSpacing"/>
        <w:rPr>
          <w:rFonts w:ascii="Arial" w:hAnsi="Arial" w:cs="Arial"/>
          <w:sz w:val="24"/>
          <w:szCs w:val="24"/>
        </w:rPr>
      </w:pPr>
    </w:p>
    <w:p w14:paraId="1CB6987E"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sexual abuse</w:t>
      </w:r>
    </w:p>
    <w:p w14:paraId="2404E77A" w14:textId="77777777" w:rsidR="00070A59" w:rsidRPr="00694656" w:rsidRDefault="00070A59" w:rsidP="00D70AB4">
      <w:pPr>
        <w:pStyle w:val="NoSpacing"/>
        <w:rPr>
          <w:rFonts w:ascii="Arial" w:hAnsi="Arial" w:cs="Arial"/>
          <w:sz w:val="24"/>
          <w:szCs w:val="24"/>
        </w:rPr>
      </w:pPr>
    </w:p>
    <w:p w14:paraId="6B30F4A8"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neglect</w:t>
      </w:r>
    </w:p>
    <w:p w14:paraId="5026B9DB" w14:textId="77777777" w:rsidR="00070A59" w:rsidRPr="00694656" w:rsidRDefault="00070A59" w:rsidP="00D70AB4">
      <w:pPr>
        <w:pStyle w:val="NoSpacing"/>
        <w:rPr>
          <w:rFonts w:ascii="Arial" w:hAnsi="Arial" w:cs="Arial"/>
          <w:sz w:val="24"/>
          <w:szCs w:val="24"/>
        </w:rPr>
      </w:pPr>
    </w:p>
    <w:p w14:paraId="78B4E4E4"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lastRenderedPageBreak/>
        <w:t>discriminatory abuse</w:t>
      </w:r>
    </w:p>
    <w:p w14:paraId="4EBDF2F7" w14:textId="77777777" w:rsidR="00070A59" w:rsidRPr="00694656" w:rsidRDefault="00070A59" w:rsidP="00D70AB4">
      <w:pPr>
        <w:pStyle w:val="NoSpacing"/>
        <w:rPr>
          <w:rFonts w:ascii="Arial" w:hAnsi="Arial" w:cs="Arial"/>
          <w:sz w:val="24"/>
          <w:szCs w:val="24"/>
        </w:rPr>
      </w:pPr>
    </w:p>
    <w:p w14:paraId="681EDC8C"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inhuman or degrading treatment</w:t>
      </w:r>
    </w:p>
    <w:p w14:paraId="02FFD981" w14:textId="77777777" w:rsidR="00070A59" w:rsidRPr="00694656" w:rsidRDefault="00070A59" w:rsidP="00D70AB4">
      <w:pPr>
        <w:pStyle w:val="NoSpacing"/>
        <w:rPr>
          <w:rFonts w:ascii="Arial" w:hAnsi="Arial" w:cs="Arial"/>
          <w:sz w:val="24"/>
          <w:szCs w:val="24"/>
        </w:rPr>
      </w:pPr>
    </w:p>
    <w:p w14:paraId="2C47D9E5" w14:textId="77777777" w:rsidR="00070A59" w:rsidRPr="00694656" w:rsidRDefault="00070A59" w:rsidP="00D70AB4">
      <w:pPr>
        <w:pStyle w:val="NoSpacing"/>
        <w:numPr>
          <w:ilvl w:val="0"/>
          <w:numId w:val="5"/>
        </w:numPr>
        <w:ind w:left="0" w:firstLine="0"/>
        <w:rPr>
          <w:rFonts w:ascii="Arial" w:hAnsi="Arial" w:cs="Arial"/>
          <w:sz w:val="24"/>
          <w:szCs w:val="24"/>
        </w:rPr>
      </w:pPr>
      <w:r w:rsidRPr="00694656">
        <w:rPr>
          <w:rFonts w:ascii="Arial" w:hAnsi="Arial" w:cs="Arial"/>
          <w:sz w:val="24"/>
          <w:szCs w:val="24"/>
        </w:rPr>
        <w:t>inappropriate or excessive restraint.</w:t>
      </w:r>
    </w:p>
    <w:p w14:paraId="5B7EEA3A" w14:textId="77777777" w:rsidR="00070A59" w:rsidRPr="00694656" w:rsidRDefault="00070A59" w:rsidP="00D70AB4">
      <w:pPr>
        <w:pStyle w:val="NoSpacing"/>
        <w:rPr>
          <w:rFonts w:ascii="Arial" w:hAnsi="Arial" w:cs="Arial"/>
          <w:sz w:val="24"/>
          <w:szCs w:val="24"/>
        </w:rPr>
      </w:pPr>
    </w:p>
    <w:p w14:paraId="2EECA137" w14:textId="77777777" w:rsidR="00D70AB4" w:rsidRPr="00694656" w:rsidRDefault="00D70AB4" w:rsidP="00D70AB4">
      <w:pPr>
        <w:spacing w:after="0" w:line="240" w:lineRule="auto"/>
        <w:jc w:val="both"/>
        <w:rPr>
          <w:rFonts w:ascii="Arial" w:hAnsi="Arial" w:cs="Arial"/>
          <w:b/>
          <w:sz w:val="24"/>
          <w:szCs w:val="24"/>
        </w:rPr>
      </w:pPr>
    </w:p>
    <w:p w14:paraId="46F19545" w14:textId="77777777" w:rsidR="00275879" w:rsidRPr="00694656" w:rsidRDefault="00275879" w:rsidP="00D70AB4">
      <w:pPr>
        <w:spacing w:after="0" w:line="240" w:lineRule="auto"/>
        <w:jc w:val="both"/>
        <w:rPr>
          <w:rFonts w:ascii="Arial" w:hAnsi="Arial" w:cs="Arial"/>
          <w:b/>
          <w:sz w:val="24"/>
          <w:szCs w:val="24"/>
        </w:rPr>
      </w:pPr>
    </w:p>
    <w:p w14:paraId="3CF84D2F" w14:textId="77777777" w:rsidR="00275879" w:rsidRPr="00694656" w:rsidRDefault="00275879" w:rsidP="00D70AB4">
      <w:pPr>
        <w:spacing w:after="0" w:line="240" w:lineRule="auto"/>
        <w:jc w:val="both"/>
        <w:rPr>
          <w:rFonts w:ascii="Arial" w:hAnsi="Arial" w:cs="Arial"/>
          <w:b/>
          <w:sz w:val="24"/>
          <w:szCs w:val="24"/>
        </w:rPr>
      </w:pPr>
    </w:p>
    <w:p w14:paraId="1CB5EB1A" w14:textId="77777777" w:rsidR="00275879" w:rsidRPr="00694656" w:rsidRDefault="00275879" w:rsidP="00D70AB4">
      <w:pPr>
        <w:spacing w:after="0" w:line="240" w:lineRule="auto"/>
        <w:jc w:val="both"/>
        <w:rPr>
          <w:rFonts w:ascii="Arial" w:hAnsi="Arial" w:cs="Arial"/>
          <w:b/>
          <w:sz w:val="24"/>
          <w:szCs w:val="24"/>
        </w:rPr>
      </w:pPr>
    </w:p>
    <w:p w14:paraId="0A0914EC" w14:textId="77777777" w:rsidR="00745427" w:rsidRPr="00694656" w:rsidRDefault="00745427" w:rsidP="00D70AB4">
      <w:pPr>
        <w:spacing w:after="0" w:line="240" w:lineRule="auto"/>
        <w:jc w:val="both"/>
        <w:rPr>
          <w:rFonts w:ascii="Arial" w:hAnsi="Arial" w:cs="Arial"/>
          <w:b/>
          <w:sz w:val="24"/>
          <w:szCs w:val="24"/>
        </w:rPr>
      </w:pPr>
      <w:r w:rsidRPr="00694656">
        <w:rPr>
          <w:rFonts w:ascii="Arial" w:hAnsi="Arial" w:cs="Arial"/>
          <w:b/>
          <w:sz w:val="24"/>
          <w:szCs w:val="24"/>
        </w:rPr>
        <w:t xml:space="preserve">Responsibility </w:t>
      </w:r>
    </w:p>
    <w:p w14:paraId="1974585C" w14:textId="77777777" w:rsidR="00745427" w:rsidRPr="00694656" w:rsidRDefault="00745427" w:rsidP="00FB67E9">
      <w:pPr>
        <w:spacing w:after="0"/>
        <w:jc w:val="both"/>
        <w:rPr>
          <w:rFonts w:ascii="Arial" w:hAnsi="Arial" w:cs="Arial"/>
          <w:b/>
          <w:sz w:val="24"/>
          <w:szCs w:val="24"/>
        </w:rPr>
      </w:pPr>
    </w:p>
    <w:p w14:paraId="1F6E84DC" w14:textId="77777777" w:rsidR="00745427" w:rsidRPr="00694656" w:rsidRDefault="00745427" w:rsidP="00D70AB4">
      <w:pPr>
        <w:jc w:val="both"/>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b/>
          <w:sz w:val="24"/>
          <w:szCs w:val="24"/>
        </w:rPr>
        <w:t xml:space="preserve"> </w:t>
      </w:r>
      <w:r w:rsidRPr="00694656">
        <w:rPr>
          <w:rFonts w:ascii="Arial" w:hAnsi="Arial" w:cs="Arial"/>
          <w:sz w:val="24"/>
          <w:szCs w:val="24"/>
        </w:rPr>
        <w:t xml:space="preserve">has a duty to report serious concerns </w:t>
      </w:r>
      <w:r w:rsidR="00925B72" w:rsidRPr="00694656">
        <w:rPr>
          <w:rFonts w:ascii="Arial" w:hAnsi="Arial" w:cs="Arial"/>
          <w:sz w:val="24"/>
          <w:szCs w:val="24"/>
        </w:rPr>
        <w:t>relating to abuse to</w:t>
      </w:r>
      <w:r w:rsidRPr="00694656">
        <w:rPr>
          <w:rFonts w:ascii="Arial" w:hAnsi="Arial" w:cs="Arial"/>
          <w:sz w:val="24"/>
          <w:szCs w:val="24"/>
        </w:rPr>
        <w:t xml:space="preserve"> appropriate agenc</w:t>
      </w:r>
      <w:r w:rsidR="00925B72" w:rsidRPr="00694656">
        <w:rPr>
          <w:rFonts w:ascii="Arial" w:hAnsi="Arial" w:cs="Arial"/>
          <w:sz w:val="24"/>
          <w:szCs w:val="24"/>
        </w:rPr>
        <w:t>ies including the Disclosure &amp; Barring Service (DBS)</w:t>
      </w:r>
      <w:r w:rsidRPr="00694656">
        <w:rPr>
          <w:rFonts w:ascii="Arial" w:hAnsi="Arial" w:cs="Arial"/>
          <w:sz w:val="24"/>
          <w:szCs w:val="24"/>
        </w:rPr>
        <w:t>.</w:t>
      </w:r>
    </w:p>
    <w:p w14:paraId="6DEBB1AD" w14:textId="7D4478B4" w:rsidR="00925B72" w:rsidRPr="00694656" w:rsidRDefault="00745427" w:rsidP="00925B72">
      <w:pPr>
        <w:spacing w:after="0" w:line="240" w:lineRule="auto"/>
        <w:jc w:val="both"/>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has a duty to ensure that staff working with </w:t>
      </w:r>
      <w:r w:rsidR="00B733CD" w:rsidRPr="00694656">
        <w:rPr>
          <w:rFonts w:ascii="Arial" w:hAnsi="Arial" w:cs="Arial"/>
          <w:sz w:val="24"/>
          <w:szCs w:val="24"/>
        </w:rPr>
        <w:t>adults at risk</w:t>
      </w:r>
      <w:r w:rsidRPr="00694656">
        <w:rPr>
          <w:rFonts w:ascii="Arial" w:hAnsi="Arial" w:cs="Arial"/>
          <w:sz w:val="24"/>
          <w:szCs w:val="24"/>
        </w:rPr>
        <w:t xml:space="preserve"> adopt safe practice</w:t>
      </w:r>
      <w:r w:rsidR="00925B72" w:rsidRPr="00694656">
        <w:rPr>
          <w:rFonts w:ascii="Arial" w:hAnsi="Arial" w:cs="Arial"/>
          <w:sz w:val="24"/>
          <w:szCs w:val="24"/>
        </w:rPr>
        <w:t>s</w:t>
      </w:r>
      <w:r w:rsidRPr="00694656">
        <w:rPr>
          <w:rFonts w:ascii="Arial" w:hAnsi="Arial" w:cs="Arial"/>
          <w:sz w:val="24"/>
          <w:szCs w:val="24"/>
        </w:rPr>
        <w:t xml:space="preserve">. </w:t>
      </w:r>
    </w:p>
    <w:p w14:paraId="060C3E2D" w14:textId="77777777" w:rsidR="00925B72" w:rsidRPr="00694656" w:rsidRDefault="00925B72" w:rsidP="00925B72">
      <w:pPr>
        <w:spacing w:after="0" w:line="240" w:lineRule="auto"/>
        <w:jc w:val="both"/>
        <w:rPr>
          <w:rFonts w:ascii="Arial" w:hAnsi="Arial" w:cs="Arial"/>
          <w:sz w:val="24"/>
          <w:szCs w:val="24"/>
        </w:rPr>
      </w:pPr>
    </w:p>
    <w:p w14:paraId="1EB9EF6F" w14:textId="77777777" w:rsidR="00745427" w:rsidRPr="00694656" w:rsidRDefault="00745427" w:rsidP="00925B72">
      <w:pPr>
        <w:spacing w:after="0" w:line="240" w:lineRule="auto"/>
        <w:jc w:val="both"/>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will undertake </w:t>
      </w:r>
      <w:r w:rsidR="00FE578B" w:rsidRPr="00694656">
        <w:rPr>
          <w:rFonts w:ascii="Arial" w:hAnsi="Arial" w:cs="Arial"/>
          <w:sz w:val="24"/>
          <w:szCs w:val="24"/>
        </w:rPr>
        <w:t>DBS</w:t>
      </w:r>
      <w:r w:rsidRPr="00694656">
        <w:rPr>
          <w:rFonts w:ascii="Arial" w:hAnsi="Arial" w:cs="Arial"/>
          <w:sz w:val="24"/>
          <w:szCs w:val="24"/>
        </w:rPr>
        <w:t xml:space="preserve"> checks on all </w:t>
      </w:r>
      <w:r w:rsidR="00925B72" w:rsidRPr="00694656">
        <w:rPr>
          <w:rFonts w:ascii="Arial" w:hAnsi="Arial" w:cs="Arial"/>
          <w:sz w:val="24"/>
          <w:szCs w:val="24"/>
        </w:rPr>
        <w:t>new and existing staff as appropriate</w:t>
      </w:r>
      <w:r w:rsidR="00FE578B" w:rsidRPr="00694656">
        <w:rPr>
          <w:rFonts w:ascii="Arial" w:hAnsi="Arial" w:cs="Arial"/>
          <w:sz w:val="24"/>
          <w:szCs w:val="24"/>
        </w:rPr>
        <w:t xml:space="preserve"> </w:t>
      </w:r>
      <w:r w:rsidRPr="00694656">
        <w:rPr>
          <w:rFonts w:ascii="Arial" w:hAnsi="Arial" w:cs="Arial"/>
          <w:sz w:val="24"/>
          <w:szCs w:val="24"/>
        </w:rPr>
        <w:t>and will undertake regular supe</w:t>
      </w:r>
      <w:r w:rsidR="0063144B" w:rsidRPr="00694656">
        <w:rPr>
          <w:rFonts w:ascii="Arial" w:hAnsi="Arial" w:cs="Arial"/>
          <w:sz w:val="24"/>
          <w:szCs w:val="24"/>
        </w:rPr>
        <w:t>rvision of staff to minimise any</w:t>
      </w:r>
      <w:r w:rsidRPr="00694656">
        <w:rPr>
          <w:rFonts w:ascii="Arial" w:hAnsi="Arial" w:cs="Arial"/>
          <w:sz w:val="24"/>
          <w:szCs w:val="24"/>
        </w:rPr>
        <w:t xml:space="preserve"> risks to clients posed by staff.</w:t>
      </w:r>
    </w:p>
    <w:p w14:paraId="5E2339CF" w14:textId="77777777" w:rsidR="00FB67E9" w:rsidRPr="00694656" w:rsidRDefault="00FB67E9" w:rsidP="00925B72">
      <w:pPr>
        <w:spacing w:after="0" w:line="240" w:lineRule="auto"/>
        <w:jc w:val="both"/>
        <w:rPr>
          <w:rFonts w:ascii="Arial" w:hAnsi="Arial" w:cs="Arial"/>
          <w:sz w:val="24"/>
          <w:szCs w:val="24"/>
        </w:rPr>
      </w:pPr>
    </w:p>
    <w:p w14:paraId="086D94CB" w14:textId="77777777" w:rsidR="00FB67E9" w:rsidRPr="00694656" w:rsidRDefault="00FB67E9" w:rsidP="00FB67E9">
      <w:pPr>
        <w:pStyle w:val="NoSpacing"/>
        <w:rPr>
          <w:rFonts w:ascii="Arial" w:hAnsi="Arial" w:cs="Arial"/>
          <w:b/>
          <w:sz w:val="24"/>
          <w:szCs w:val="24"/>
        </w:rPr>
      </w:pPr>
      <w:r w:rsidRPr="00694656">
        <w:rPr>
          <w:rFonts w:ascii="Arial" w:hAnsi="Arial" w:cs="Arial"/>
          <w:b/>
          <w:sz w:val="24"/>
          <w:szCs w:val="24"/>
        </w:rPr>
        <w:t xml:space="preserve">The </w:t>
      </w:r>
      <w:r w:rsidR="00E65F6B" w:rsidRPr="00694656">
        <w:rPr>
          <w:rFonts w:ascii="Arial" w:hAnsi="Arial" w:cs="Arial"/>
          <w:b/>
          <w:sz w:val="24"/>
          <w:szCs w:val="24"/>
        </w:rPr>
        <w:t>Organisation</w:t>
      </w:r>
      <w:r w:rsidRPr="00694656">
        <w:rPr>
          <w:rFonts w:ascii="Arial" w:hAnsi="Arial" w:cs="Arial"/>
          <w:b/>
          <w:sz w:val="24"/>
          <w:szCs w:val="24"/>
        </w:rPr>
        <w:t xml:space="preserve"> will –</w:t>
      </w:r>
    </w:p>
    <w:p w14:paraId="6EF1D402" w14:textId="77777777" w:rsidR="00FB67E9" w:rsidRPr="00694656" w:rsidRDefault="00FB67E9" w:rsidP="00FB67E9">
      <w:pPr>
        <w:pStyle w:val="NoSpacing"/>
        <w:rPr>
          <w:rFonts w:ascii="Arial" w:hAnsi="Arial" w:cs="Arial"/>
          <w:sz w:val="24"/>
          <w:szCs w:val="24"/>
        </w:rPr>
      </w:pPr>
    </w:p>
    <w:p w14:paraId="4E5F4DA2"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Set out and inform staff of the procedures for responding to suspicions or evidence of abuse</w:t>
      </w:r>
    </w:p>
    <w:p w14:paraId="393211E6" w14:textId="77777777" w:rsidR="00FB67E9" w:rsidRPr="00694656" w:rsidRDefault="00FB67E9" w:rsidP="00FB67E9">
      <w:pPr>
        <w:pStyle w:val="NoSpacing"/>
        <w:rPr>
          <w:rFonts w:ascii="Arial" w:hAnsi="Arial" w:cs="Arial"/>
          <w:sz w:val="24"/>
          <w:szCs w:val="24"/>
        </w:rPr>
      </w:pPr>
    </w:p>
    <w:p w14:paraId="50E57A6C"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 xml:space="preserve">Operate policies which ensure that all new staff are rigorously checked, by the taking up of references and appropriate DBS checks </w:t>
      </w:r>
    </w:p>
    <w:p w14:paraId="0E966139" w14:textId="77777777" w:rsidR="00FB67E9" w:rsidRPr="00694656" w:rsidRDefault="00FB67E9" w:rsidP="00FB67E9">
      <w:pPr>
        <w:pStyle w:val="NoSpacing"/>
        <w:rPr>
          <w:rFonts w:ascii="Arial" w:hAnsi="Arial" w:cs="Arial"/>
          <w:sz w:val="24"/>
          <w:szCs w:val="24"/>
        </w:rPr>
      </w:pPr>
    </w:p>
    <w:p w14:paraId="3A1C6EF8"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Incorporate material relevant to issues of abuse into staff training at all levels</w:t>
      </w:r>
    </w:p>
    <w:p w14:paraId="6FDA00D3" w14:textId="77777777" w:rsidR="00FB67E9" w:rsidRPr="00694656" w:rsidRDefault="00FB67E9" w:rsidP="00FB67E9">
      <w:pPr>
        <w:pStyle w:val="NoSpacing"/>
        <w:rPr>
          <w:rFonts w:ascii="Arial" w:hAnsi="Arial" w:cs="Arial"/>
          <w:sz w:val="24"/>
          <w:szCs w:val="24"/>
        </w:rPr>
      </w:pPr>
    </w:p>
    <w:p w14:paraId="195E8B9A"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Maintain vigilance concerning the possibility of abuse of clients from whatever source</w:t>
      </w:r>
    </w:p>
    <w:p w14:paraId="5B1E4A9E" w14:textId="77777777" w:rsidR="00FB67E9" w:rsidRPr="00694656" w:rsidRDefault="00FB67E9" w:rsidP="00FB67E9">
      <w:pPr>
        <w:pStyle w:val="NoSpacing"/>
        <w:rPr>
          <w:rFonts w:ascii="Arial" w:hAnsi="Arial" w:cs="Arial"/>
          <w:sz w:val="24"/>
          <w:szCs w:val="24"/>
        </w:rPr>
      </w:pPr>
    </w:p>
    <w:p w14:paraId="342167AA"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 xml:space="preserve">Encourage a climate of openness which enables staff to pass on concerns about behaviour that might be abusive </w:t>
      </w:r>
    </w:p>
    <w:p w14:paraId="0092BD8D" w14:textId="77777777" w:rsidR="00FB67E9" w:rsidRPr="00694656" w:rsidRDefault="00FB67E9" w:rsidP="00FB67E9">
      <w:pPr>
        <w:pStyle w:val="NoSpacing"/>
        <w:rPr>
          <w:rFonts w:ascii="Arial" w:hAnsi="Arial" w:cs="Arial"/>
          <w:sz w:val="24"/>
          <w:szCs w:val="24"/>
        </w:rPr>
      </w:pPr>
    </w:p>
    <w:p w14:paraId="187E8711" w14:textId="77777777" w:rsidR="00FB67E9" w:rsidRPr="00694656" w:rsidRDefault="00FB67E9" w:rsidP="00FB67E9">
      <w:pPr>
        <w:pStyle w:val="NoSpacing"/>
        <w:numPr>
          <w:ilvl w:val="0"/>
          <w:numId w:val="24"/>
        </w:numPr>
        <w:spacing w:after="240"/>
        <w:rPr>
          <w:rFonts w:ascii="Arial" w:hAnsi="Arial" w:cs="Arial"/>
          <w:sz w:val="24"/>
          <w:szCs w:val="24"/>
        </w:rPr>
      </w:pPr>
      <w:r w:rsidRPr="00694656">
        <w:rPr>
          <w:rFonts w:ascii="Arial" w:hAnsi="Arial" w:cs="Arial"/>
          <w:sz w:val="24"/>
          <w:szCs w:val="24"/>
        </w:rPr>
        <w:t>Maintain robust procedures for regulating staff handling of clients’ property, money or financial affairs</w:t>
      </w:r>
    </w:p>
    <w:p w14:paraId="49105D89"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 xml:space="preserve">Produce and regularly revise policies and procedures to </w:t>
      </w:r>
      <w:r w:rsidR="004B4B2C" w:rsidRPr="00694656">
        <w:rPr>
          <w:rFonts w:ascii="Arial" w:hAnsi="Arial" w:cs="Arial"/>
          <w:sz w:val="24"/>
          <w:szCs w:val="24"/>
        </w:rPr>
        <w:t>minimise the risk of</w:t>
      </w:r>
      <w:r w:rsidRPr="00694656">
        <w:rPr>
          <w:rFonts w:ascii="Arial" w:hAnsi="Arial" w:cs="Arial"/>
          <w:sz w:val="24"/>
          <w:szCs w:val="24"/>
        </w:rPr>
        <w:t xml:space="preserve"> abuse</w:t>
      </w:r>
    </w:p>
    <w:p w14:paraId="13E12541" w14:textId="77777777" w:rsidR="00FB67E9" w:rsidRPr="00694656" w:rsidRDefault="00FB67E9" w:rsidP="00FB67E9">
      <w:pPr>
        <w:pStyle w:val="NoSpacing"/>
        <w:rPr>
          <w:rFonts w:ascii="Arial" w:hAnsi="Arial" w:cs="Arial"/>
          <w:sz w:val="24"/>
          <w:szCs w:val="24"/>
        </w:rPr>
      </w:pPr>
    </w:p>
    <w:p w14:paraId="3F5EED8E"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Provide training for staff in all aspects of abuse and protection</w:t>
      </w:r>
    </w:p>
    <w:p w14:paraId="37CC2A3E" w14:textId="77777777" w:rsidR="00FB67E9" w:rsidRPr="00694656" w:rsidRDefault="00FB67E9" w:rsidP="00FB67E9">
      <w:pPr>
        <w:pStyle w:val="NoSpacing"/>
        <w:rPr>
          <w:rFonts w:ascii="Arial" w:hAnsi="Arial" w:cs="Arial"/>
          <w:sz w:val="24"/>
          <w:szCs w:val="24"/>
        </w:rPr>
      </w:pPr>
    </w:p>
    <w:p w14:paraId="2E7D5535"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 xml:space="preserve">Investigate any allegations of abuse quickly </w:t>
      </w:r>
      <w:r w:rsidR="00600B1A" w:rsidRPr="00694656">
        <w:rPr>
          <w:rFonts w:ascii="Arial" w:hAnsi="Arial" w:cs="Arial"/>
          <w:sz w:val="24"/>
          <w:szCs w:val="24"/>
        </w:rPr>
        <w:t>and thoroughly</w:t>
      </w:r>
    </w:p>
    <w:p w14:paraId="193A8D13" w14:textId="77777777" w:rsidR="00FB67E9" w:rsidRPr="00694656" w:rsidRDefault="00FB67E9" w:rsidP="00FB67E9">
      <w:pPr>
        <w:pStyle w:val="NoSpacing"/>
        <w:rPr>
          <w:rFonts w:ascii="Arial" w:hAnsi="Arial" w:cs="Arial"/>
          <w:sz w:val="24"/>
          <w:szCs w:val="24"/>
        </w:rPr>
      </w:pPr>
    </w:p>
    <w:p w14:paraId="7642DBEE" w14:textId="77777777" w:rsidR="00FB67E9" w:rsidRPr="00694656" w:rsidRDefault="00FB67E9" w:rsidP="00FB67E9">
      <w:pPr>
        <w:pStyle w:val="NoSpacing"/>
        <w:numPr>
          <w:ilvl w:val="0"/>
          <w:numId w:val="24"/>
        </w:numPr>
        <w:rPr>
          <w:rFonts w:ascii="Arial" w:hAnsi="Arial" w:cs="Arial"/>
          <w:sz w:val="24"/>
          <w:szCs w:val="24"/>
        </w:rPr>
      </w:pPr>
      <w:r w:rsidRPr="00694656">
        <w:rPr>
          <w:rFonts w:ascii="Arial" w:hAnsi="Arial" w:cs="Arial"/>
          <w:sz w:val="24"/>
          <w:szCs w:val="24"/>
        </w:rPr>
        <w:t xml:space="preserve">Implement improvements to procedures if an investigation reveals deficiencies in the way in which the </w:t>
      </w:r>
      <w:r w:rsidR="00E65F6B" w:rsidRPr="00694656">
        <w:rPr>
          <w:rFonts w:ascii="Arial" w:hAnsi="Arial" w:cs="Arial"/>
          <w:sz w:val="24"/>
          <w:szCs w:val="24"/>
        </w:rPr>
        <w:t>Organisation</w:t>
      </w:r>
      <w:r w:rsidRPr="00694656">
        <w:rPr>
          <w:rFonts w:ascii="Arial" w:hAnsi="Arial" w:cs="Arial"/>
          <w:sz w:val="24"/>
          <w:szCs w:val="24"/>
        </w:rPr>
        <w:t xml:space="preserve"> operates</w:t>
      </w:r>
    </w:p>
    <w:p w14:paraId="7DFC24FB" w14:textId="77777777" w:rsidR="00FB67E9" w:rsidRPr="00694656" w:rsidRDefault="00FB67E9" w:rsidP="00FB67E9">
      <w:pPr>
        <w:pStyle w:val="NoSpacing"/>
        <w:rPr>
          <w:rFonts w:ascii="Arial" w:hAnsi="Arial" w:cs="Arial"/>
          <w:sz w:val="24"/>
          <w:szCs w:val="24"/>
        </w:rPr>
      </w:pPr>
    </w:p>
    <w:p w14:paraId="4D23A433" w14:textId="77777777" w:rsidR="00FB67E9" w:rsidRPr="00694656" w:rsidRDefault="00600B1A" w:rsidP="00FB67E9">
      <w:pPr>
        <w:pStyle w:val="NoSpacing"/>
        <w:numPr>
          <w:ilvl w:val="0"/>
          <w:numId w:val="24"/>
        </w:numPr>
        <w:rPr>
          <w:rFonts w:ascii="Arial" w:hAnsi="Arial" w:cs="Arial"/>
          <w:sz w:val="24"/>
          <w:szCs w:val="24"/>
        </w:rPr>
      </w:pPr>
      <w:r w:rsidRPr="00694656">
        <w:rPr>
          <w:rFonts w:ascii="Arial" w:hAnsi="Arial" w:cs="Arial"/>
          <w:sz w:val="24"/>
          <w:szCs w:val="24"/>
        </w:rPr>
        <w:t>C</w:t>
      </w:r>
      <w:r w:rsidR="00FB67E9" w:rsidRPr="00694656">
        <w:rPr>
          <w:rFonts w:ascii="Arial" w:hAnsi="Arial" w:cs="Arial"/>
          <w:sz w:val="24"/>
          <w:szCs w:val="24"/>
        </w:rPr>
        <w:t>ollaborate with other relevant agencies in combating abuse and improving the protection of clients</w:t>
      </w:r>
    </w:p>
    <w:p w14:paraId="6B5F0B78" w14:textId="77777777" w:rsidR="00FB67E9" w:rsidRPr="00694656" w:rsidRDefault="00FB67E9" w:rsidP="00FB67E9">
      <w:pPr>
        <w:pStyle w:val="ListParagraph"/>
        <w:ind w:left="0"/>
        <w:rPr>
          <w:rFonts w:ascii="Arial" w:hAnsi="Arial" w:cs="Arial"/>
          <w:sz w:val="24"/>
          <w:szCs w:val="24"/>
        </w:rPr>
      </w:pPr>
    </w:p>
    <w:p w14:paraId="3847FDB8" w14:textId="19BF1BDF" w:rsidR="00FB67E9" w:rsidRPr="00694656" w:rsidRDefault="00FB67E9" w:rsidP="00FB67E9">
      <w:pPr>
        <w:autoSpaceDE w:val="0"/>
        <w:autoSpaceDN w:val="0"/>
        <w:adjustRightInd w:val="0"/>
        <w:rPr>
          <w:rFonts w:ascii="Arial" w:eastAsia="Calibri" w:hAnsi="Arial" w:cs="Arial"/>
          <w:spacing w:val="-3"/>
          <w:sz w:val="24"/>
          <w:szCs w:val="24"/>
        </w:rPr>
      </w:pPr>
      <w:r w:rsidRPr="00694656">
        <w:rPr>
          <w:rFonts w:ascii="Arial" w:eastAsia="Calibri" w:hAnsi="Arial" w:cs="Arial"/>
          <w:spacing w:val="-3"/>
          <w:sz w:val="24"/>
          <w:szCs w:val="24"/>
        </w:rPr>
        <w:t>If a member of staff who wor</w:t>
      </w:r>
      <w:r w:rsidR="00600B1A" w:rsidRPr="00694656">
        <w:rPr>
          <w:rFonts w:ascii="Arial" w:eastAsia="Calibri" w:hAnsi="Arial" w:cs="Arial"/>
          <w:spacing w:val="-3"/>
          <w:sz w:val="24"/>
          <w:szCs w:val="24"/>
        </w:rPr>
        <w:t xml:space="preserve">ks with </w:t>
      </w:r>
      <w:r w:rsidR="00B733CD" w:rsidRPr="00694656">
        <w:rPr>
          <w:rFonts w:ascii="Arial" w:eastAsia="Calibri" w:hAnsi="Arial" w:cs="Arial"/>
          <w:spacing w:val="-3"/>
          <w:sz w:val="24"/>
          <w:szCs w:val="24"/>
        </w:rPr>
        <w:t>adults at risk</w:t>
      </w:r>
      <w:r w:rsidR="00600B1A" w:rsidRPr="00694656">
        <w:rPr>
          <w:rFonts w:ascii="Arial" w:eastAsia="Calibri" w:hAnsi="Arial" w:cs="Arial"/>
          <w:spacing w:val="-3"/>
          <w:sz w:val="24"/>
          <w:szCs w:val="24"/>
        </w:rPr>
        <w:t xml:space="preserve"> in a </w:t>
      </w:r>
      <w:r w:rsidRPr="00694656">
        <w:rPr>
          <w:rFonts w:ascii="Arial" w:eastAsia="Calibri" w:hAnsi="Arial" w:cs="Arial"/>
          <w:spacing w:val="-3"/>
          <w:sz w:val="24"/>
          <w:szCs w:val="24"/>
        </w:rPr>
        <w:t xml:space="preserve">regulated activity has been cautioned or convicted for a “relevant offence” </w:t>
      </w:r>
      <w:r w:rsidRPr="00694656">
        <w:rPr>
          <w:rFonts w:ascii="Arial" w:hAnsi="Arial" w:cs="Arial"/>
          <w:spacing w:val="-3"/>
          <w:sz w:val="24"/>
          <w:szCs w:val="24"/>
        </w:rPr>
        <w:t xml:space="preserve">the </w:t>
      </w:r>
      <w:r w:rsidR="00E65F6B" w:rsidRPr="00694656">
        <w:rPr>
          <w:rFonts w:ascii="Arial" w:hAnsi="Arial" w:cs="Arial"/>
          <w:spacing w:val="-3"/>
          <w:sz w:val="24"/>
          <w:szCs w:val="24"/>
        </w:rPr>
        <w:t>Organisation</w:t>
      </w:r>
      <w:r w:rsidRPr="00694656">
        <w:rPr>
          <w:rFonts w:ascii="Arial" w:eastAsia="Calibri" w:hAnsi="Arial" w:cs="Arial"/>
          <w:spacing w:val="-3"/>
          <w:sz w:val="24"/>
          <w:szCs w:val="24"/>
        </w:rPr>
        <w:t xml:space="preserve"> must make a referral to the DBS and the member of staff will be removed from working in the regulated activity.</w:t>
      </w:r>
    </w:p>
    <w:p w14:paraId="3CDD50E3" w14:textId="77777777" w:rsidR="00070A59" w:rsidRPr="00694656" w:rsidRDefault="00070A59" w:rsidP="00D70AB4">
      <w:pPr>
        <w:pStyle w:val="NoSpacing"/>
        <w:rPr>
          <w:rFonts w:ascii="Arial" w:hAnsi="Arial" w:cs="Arial"/>
          <w:b/>
          <w:sz w:val="24"/>
          <w:szCs w:val="24"/>
        </w:rPr>
      </w:pPr>
      <w:r w:rsidRPr="00694656">
        <w:rPr>
          <w:rFonts w:ascii="Arial" w:hAnsi="Arial" w:cs="Arial"/>
          <w:b/>
          <w:sz w:val="24"/>
          <w:szCs w:val="24"/>
        </w:rPr>
        <w:t xml:space="preserve">The </w:t>
      </w:r>
      <w:r w:rsidR="00E65F6B" w:rsidRPr="00694656">
        <w:rPr>
          <w:rFonts w:ascii="Arial" w:hAnsi="Arial" w:cs="Arial"/>
          <w:b/>
          <w:sz w:val="24"/>
          <w:szCs w:val="24"/>
        </w:rPr>
        <w:t>Organisation</w:t>
      </w:r>
      <w:r w:rsidRPr="00694656">
        <w:rPr>
          <w:rFonts w:ascii="Arial" w:hAnsi="Arial" w:cs="Arial"/>
          <w:b/>
          <w:sz w:val="24"/>
          <w:szCs w:val="24"/>
        </w:rPr>
        <w:t xml:space="preserve"> </w:t>
      </w:r>
      <w:r w:rsidR="009D7D7A" w:rsidRPr="00694656">
        <w:rPr>
          <w:rFonts w:ascii="Arial" w:hAnsi="Arial" w:cs="Arial"/>
          <w:b/>
          <w:sz w:val="24"/>
          <w:szCs w:val="24"/>
        </w:rPr>
        <w:t>expects it</w:t>
      </w:r>
      <w:r w:rsidRPr="00694656">
        <w:rPr>
          <w:rFonts w:ascii="Arial" w:hAnsi="Arial" w:cs="Arial"/>
          <w:b/>
          <w:sz w:val="24"/>
          <w:szCs w:val="24"/>
        </w:rPr>
        <w:t>s staff to:</w:t>
      </w:r>
    </w:p>
    <w:p w14:paraId="1174F487" w14:textId="77777777" w:rsidR="00070A59" w:rsidRPr="00694656" w:rsidRDefault="00070A59" w:rsidP="00D70AB4">
      <w:pPr>
        <w:pStyle w:val="NoSpacing"/>
        <w:rPr>
          <w:rFonts w:ascii="Arial" w:hAnsi="Arial" w:cs="Arial"/>
          <w:sz w:val="24"/>
          <w:szCs w:val="24"/>
        </w:rPr>
      </w:pPr>
    </w:p>
    <w:p w14:paraId="4ED58D46" w14:textId="77777777" w:rsidR="00070A59" w:rsidRPr="00694656" w:rsidRDefault="00332D39" w:rsidP="00332D39">
      <w:pPr>
        <w:pStyle w:val="NoSpacing"/>
        <w:numPr>
          <w:ilvl w:val="0"/>
          <w:numId w:val="25"/>
        </w:numPr>
        <w:rPr>
          <w:rFonts w:ascii="Arial" w:hAnsi="Arial" w:cs="Arial"/>
          <w:sz w:val="24"/>
          <w:szCs w:val="24"/>
        </w:rPr>
      </w:pPr>
      <w:r w:rsidRPr="00694656">
        <w:rPr>
          <w:rFonts w:ascii="Arial" w:hAnsi="Arial" w:cs="Arial"/>
          <w:sz w:val="24"/>
          <w:szCs w:val="24"/>
        </w:rPr>
        <w:t>Refrain</w:t>
      </w:r>
      <w:r w:rsidR="00070A59" w:rsidRPr="00694656">
        <w:rPr>
          <w:rFonts w:ascii="Arial" w:hAnsi="Arial" w:cs="Arial"/>
          <w:sz w:val="24"/>
          <w:szCs w:val="24"/>
        </w:rPr>
        <w:t xml:space="preserve"> from any abusive action in relation to </w:t>
      </w:r>
      <w:r w:rsidR="009D7D7A" w:rsidRPr="00694656">
        <w:rPr>
          <w:rFonts w:ascii="Arial" w:hAnsi="Arial" w:cs="Arial"/>
          <w:sz w:val="24"/>
          <w:szCs w:val="24"/>
        </w:rPr>
        <w:t>clients</w:t>
      </w:r>
    </w:p>
    <w:p w14:paraId="7199930A" w14:textId="77777777" w:rsidR="00070A59" w:rsidRPr="00694656" w:rsidRDefault="00070A59" w:rsidP="00332D39">
      <w:pPr>
        <w:pStyle w:val="NoSpacing"/>
        <w:rPr>
          <w:rFonts w:ascii="Arial" w:hAnsi="Arial" w:cs="Arial"/>
          <w:sz w:val="24"/>
          <w:szCs w:val="24"/>
        </w:rPr>
      </w:pPr>
    </w:p>
    <w:p w14:paraId="2BAAD3F4" w14:textId="77777777" w:rsidR="00070A59" w:rsidRPr="00694656" w:rsidRDefault="00332D39" w:rsidP="00332D39">
      <w:pPr>
        <w:pStyle w:val="NoSpacing"/>
        <w:numPr>
          <w:ilvl w:val="0"/>
          <w:numId w:val="25"/>
        </w:numPr>
        <w:rPr>
          <w:rFonts w:ascii="Arial" w:hAnsi="Arial" w:cs="Arial"/>
          <w:sz w:val="24"/>
          <w:szCs w:val="24"/>
        </w:rPr>
      </w:pPr>
      <w:r w:rsidRPr="00694656">
        <w:rPr>
          <w:rFonts w:ascii="Arial" w:hAnsi="Arial" w:cs="Arial"/>
          <w:sz w:val="24"/>
          <w:szCs w:val="24"/>
        </w:rPr>
        <w:t>R</w:t>
      </w:r>
      <w:r w:rsidR="00070A59" w:rsidRPr="00694656">
        <w:rPr>
          <w:rFonts w:ascii="Arial" w:hAnsi="Arial" w:cs="Arial"/>
          <w:sz w:val="24"/>
          <w:szCs w:val="24"/>
        </w:rPr>
        <w:t>eport</w:t>
      </w:r>
      <w:r w:rsidRPr="00694656">
        <w:rPr>
          <w:rFonts w:ascii="Arial" w:hAnsi="Arial" w:cs="Arial"/>
          <w:sz w:val="24"/>
          <w:szCs w:val="24"/>
        </w:rPr>
        <w:t xml:space="preserve"> to the </w:t>
      </w:r>
      <w:r w:rsidR="00E65F6B" w:rsidRPr="00694656">
        <w:rPr>
          <w:rFonts w:ascii="Arial" w:hAnsi="Arial" w:cs="Arial"/>
          <w:sz w:val="24"/>
          <w:szCs w:val="24"/>
        </w:rPr>
        <w:t>Organisation</w:t>
      </w:r>
      <w:r w:rsidR="00070A59" w:rsidRPr="00694656">
        <w:rPr>
          <w:rFonts w:ascii="Arial" w:hAnsi="Arial" w:cs="Arial"/>
          <w:sz w:val="24"/>
          <w:szCs w:val="24"/>
        </w:rPr>
        <w:t xml:space="preserve"> anything they witness which is or might be abusive</w:t>
      </w:r>
    </w:p>
    <w:p w14:paraId="53921214" w14:textId="77777777" w:rsidR="00070A59" w:rsidRPr="00694656" w:rsidRDefault="00070A59" w:rsidP="00332D39">
      <w:pPr>
        <w:pStyle w:val="NoSpacing"/>
        <w:rPr>
          <w:rFonts w:ascii="Arial" w:hAnsi="Arial" w:cs="Arial"/>
          <w:sz w:val="24"/>
          <w:szCs w:val="24"/>
        </w:rPr>
      </w:pPr>
    </w:p>
    <w:p w14:paraId="25CC6C53" w14:textId="77777777" w:rsidR="00070A59" w:rsidRPr="00694656" w:rsidRDefault="00332D39" w:rsidP="00332D39">
      <w:pPr>
        <w:pStyle w:val="NoSpacing"/>
        <w:numPr>
          <w:ilvl w:val="0"/>
          <w:numId w:val="25"/>
        </w:numPr>
        <w:rPr>
          <w:rFonts w:ascii="Arial" w:hAnsi="Arial" w:cs="Arial"/>
          <w:sz w:val="24"/>
          <w:szCs w:val="24"/>
        </w:rPr>
      </w:pPr>
      <w:r w:rsidRPr="00694656">
        <w:rPr>
          <w:rFonts w:ascii="Arial" w:hAnsi="Arial" w:cs="Arial"/>
          <w:sz w:val="24"/>
          <w:szCs w:val="24"/>
        </w:rPr>
        <w:t>C</w:t>
      </w:r>
      <w:r w:rsidR="00070A59" w:rsidRPr="00694656">
        <w:rPr>
          <w:rFonts w:ascii="Arial" w:hAnsi="Arial" w:cs="Arial"/>
          <w:sz w:val="24"/>
          <w:szCs w:val="24"/>
        </w:rPr>
        <w:t>o-operate in any investigation into alleged abuse</w:t>
      </w:r>
    </w:p>
    <w:p w14:paraId="2E646493" w14:textId="77777777" w:rsidR="00070A59" w:rsidRPr="00694656" w:rsidRDefault="00070A59" w:rsidP="00332D39">
      <w:pPr>
        <w:pStyle w:val="NoSpacing"/>
        <w:rPr>
          <w:rFonts w:ascii="Arial" w:hAnsi="Arial" w:cs="Arial"/>
          <w:sz w:val="24"/>
          <w:szCs w:val="24"/>
        </w:rPr>
      </w:pPr>
    </w:p>
    <w:p w14:paraId="5C732CA0" w14:textId="77777777" w:rsidR="00070A59" w:rsidRPr="00694656" w:rsidRDefault="00332D39" w:rsidP="00332D39">
      <w:pPr>
        <w:pStyle w:val="NoSpacing"/>
        <w:numPr>
          <w:ilvl w:val="0"/>
          <w:numId w:val="25"/>
        </w:numPr>
        <w:rPr>
          <w:rFonts w:ascii="Arial" w:hAnsi="Arial" w:cs="Arial"/>
          <w:sz w:val="24"/>
          <w:szCs w:val="24"/>
        </w:rPr>
      </w:pPr>
      <w:r w:rsidRPr="00694656">
        <w:rPr>
          <w:rFonts w:ascii="Arial" w:hAnsi="Arial" w:cs="Arial"/>
          <w:sz w:val="24"/>
          <w:szCs w:val="24"/>
        </w:rPr>
        <w:t>P</w:t>
      </w:r>
      <w:r w:rsidR="00070A59" w:rsidRPr="00694656">
        <w:rPr>
          <w:rFonts w:ascii="Arial" w:hAnsi="Arial" w:cs="Arial"/>
          <w:sz w:val="24"/>
          <w:szCs w:val="24"/>
        </w:rPr>
        <w:t>articipate in training activities relating to abuse and protection.</w:t>
      </w:r>
    </w:p>
    <w:p w14:paraId="4983CC11" w14:textId="77777777" w:rsidR="00070A59" w:rsidRPr="00694656" w:rsidRDefault="00070A59" w:rsidP="00332D39">
      <w:pPr>
        <w:pStyle w:val="NoSpacing"/>
        <w:rPr>
          <w:rFonts w:ascii="Arial" w:hAnsi="Arial" w:cs="Arial"/>
          <w:sz w:val="24"/>
          <w:szCs w:val="24"/>
        </w:rPr>
      </w:pPr>
    </w:p>
    <w:p w14:paraId="60388F20" w14:textId="77777777" w:rsidR="00AC306D" w:rsidRPr="00694656" w:rsidRDefault="00AC306D" w:rsidP="00D70AB4">
      <w:pPr>
        <w:pStyle w:val="NoSpacing"/>
        <w:rPr>
          <w:rFonts w:ascii="Arial" w:hAnsi="Arial" w:cs="Arial"/>
          <w:sz w:val="24"/>
          <w:szCs w:val="24"/>
        </w:rPr>
      </w:pPr>
    </w:p>
    <w:p w14:paraId="74D7AE7D" w14:textId="77777777" w:rsidR="00AC306D" w:rsidRPr="00694656" w:rsidRDefault="00AC306D" w:rsidP="00D70AB4">
      <w:pPr>
        <w:pStyle w:val="NoSpacing"/>
        <w:rPr>
          <w:rFonts w:ascii="Arial" w:hAnsi="Arial" w:cs="Arial"/>
          <w:sz w:val="24"/>
          <w:szCs w:val="24"/>
        </w:rPr>
      </w:pPr>
      <w:r w:rsidRPr="00694656">
        <w:rPr>
          <w:rFonts w:ascii="Arial" w:hAnsi="Arial" w:cs="Arial"/>
          <w:sz w:val="24"/>
          <w:szCs w:val="24"/>
        </w:rPr>
        <w:t>Staff should be aware of who they may turn to for advice if they become aware or suspect that abuse is occurring</w:t>
      </w:r>
      <w:r w:rsidR="00332D39" w:rsidRPr="00694656">
        <w:rPr>
          <w:rFonts w:ascii="Arial" w:hAnsi="Arial" w:cs="Arial"/>
          <w:sz w:val="24"/>
          <w:szCs w:val="24"/>
        </w:rPr>
        <w:t>.</w:t>
      </w:r>
    </w:p>
    <w:p w14:paraId="114DF8E2" w14:textId="77777777" w:rsidR="00AC306D" w:rsidRPr="00694656" w:rsidRDefault="00AC306D" w:rsidP="00D70AB4">
      <w:pPr>
        <w:pStyle w:val="NoSpacing"/>
        <w:rPr>
          <w:rFonts w:ascii="Arial" w:hAnsi="Arial" w:cs="Arial"/>
          <w:sz w:val="24"/>
          <w:szCs w:val="24"/>
        </w:rPr>
      </w:pPr>
    </w:p>
    <w:p w14:paraId="7751B929" w14:textId="77777777" w:rsidR="00AC306D" w:rsidRPr="00694656" w:rsidRDefault="00AC306D" w:rsidP="00D70AB4">
      <w:pPr>
        <w:pStyle w:val="NoSpacing"/>
        <w:rPr>
          <w:rFonts w:ascii="Arial" w:hAnsi="Arial" w:cs="Arial"/>
          <w:sz w:val="24"/>
          <w:szCs w:val="24"/>
        </w:rPr>
      </w:pPr>
      <w:r w:rsidRPr="00694656">
        <w:rPr>
          <w:rFonts w:ascii="Arial" w:hAnsi="Arial" w:cs="Arial"/>
          <w:sz w:val="24"/>
          <w:szCs w:val="24"/>
        </w:rPr>
        <w:t>Failure by staff to report incidents or suspicions of abuse may lead to disciplinary action</w:t>
      </w:r>
      <w:r w:rsidR="00332D39" w:rsidRPr="00694656">
        <w:rPr>
          <w:rFonts w:ascii="Arial" w:hAnsi="Arial" w:cs="Arial"/>
          <w:sz w:val="24"/>
          <w:szCs w:val="24"/>
        </w:rPr>
        <w:t>.</w:t>
      </w:r>
    </w:p>
    <w:p w14:paraId="1539498A" w14:textId="77777777" w:rsidR="00AC306D" w:rsidRPr="00694656" w:rsidRDefault="00AC306D" w:rsidP="00D70AB4">
      <w:pPr>
        <w:pStyle w:val="NoSpacing"/>
        <w:rPr>
          <w:rFonts w:ascii="Arial" w:hAnsi="Arial" w:cs="Arial"/>
          <w:sz w:val="24"/>
          <w:szCs w:val="24"/>
        </w:rPr>
      </w:pPr>
    </w:p>
    <w:p w14:paraId="51C6FF7C" w14:textId="77777777" w:rsidR="00AC306D" w:rsidRPr="00694656" w:rsidRDefault="00AC306D" w:rsidP="00D70AB4">
      <w:pPr>
        <w:pStyle w:val="ListParagraph"/>
        <w:ind w:left="0"/>
        <w:rPr>
          <w:rFonts w:ascii="Arial" w:hAnsi="Arial" w:cs="Arial"/>
          <w:sz w:val="24"/>
          <w:szCs w:val="24"/>
        </w:rPr>
      </w:pPr>
    </w:p>
    <w:p w14:paraId="5A441568" w14:textId="77777777" w:rsidR="00070A59" w:rsidRPr="00694656" w:rsidRDefault="00332D39" w:rsidP="00D70AB4">
      <w:pPr>
        <w:pStyle w:val="NoSpacing"/>
        <w:rPr>
          <w:rFonts w:ascii="Arial" w:hAnsi="Arial" w:cs="Arial"/>
          <w:b/>
          <w:sz w:val="24"/>
          <w:szCs w:val="24"/>
        </w:rPr>
      </w:pPr>
      <w:r w:rsidRPr="00694656">
        <w:rPr>
          <w:rFonts w:ascii="Arial" w:hAnsi="Arial" w:cs="Arial"/>
          <w:b/>
          <w:sz w:val="24"/>
          <w:szCs w:val="24"/>
        </w:rPr>
        <w:t xml:space="preserve">Recruitment </w:t>
      </w:r>
    </w:p>
    <w:p w14:paraId="00F61D10" w14:textId="77777777" w:rsidR="00070A59" w:rsidRPr="00694656" w:rsidRDefault="00070A59" w:rsidP="00D70AB4">
      <w:pPr>
        <w:pStyle w:val="NoSpacing"/>
        <w:rPr>
          <w:rFonts w:ascii="Arial" w:hAnsi="Arial" w:cs="Arial"/>
          <w:sz w:val="24"/>
          <w:szCs w:val="24"/>
        </w:rPr>
      </w:pPr>
    </w:p>
    <w:p w14:paraId="7CC59FF6" w14:textId="77777777" w:rsidR="00C657CD" w:rsidRPr="00694656" w:rsidRDefault="00070A59" w:rsidP="00D70AB4">
      <w:pPr>
        <w:pStyle w:val="NoSpacing"/>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00297CD2" w:rsidRPr="00694656">
        <w:rPr>
          <w:rFonts w:ascii="Arial" w:hAnsi="Arial" w:cs="Arial"/>
          <w:sz w:val="24"/>
          <w:szCs w:val="24"/>
        </w:rPr>
        <w:t xml:space="preserve"> will carry out</w:t>
      </w:r>
      <w:r w:rsidRPr="00694656">
        <w:rPr>
          <w:rFonts w:ascii="Arial" w:hAnsi="Arial" w:cs="Arial"/>
          <w:sz w:val="24"/>
          <w:szCs w:val="24"/>
        </w:rPr>
        <w:t xml:space="preserve"> all </w:t>
      </w:r>
      <w:r w:rsidR="00332D39" w:rsidRPr="00694656">
        <w:rPr>
          <w:rFonts w:ascii="Arial" w:hAnsi="Arial" w:cs="Arial"/>
          <w:sz w:val="24"/>
          <w:szCs w:val="24"/>
        </w:rPr>
        <w:t>relevant</w:t>
      </w:r>
      <w:r w:rsidRPr="00694656">
        <w:rPr>
          <w:rFonts w:ascii="Arial" w:hAnsi="Arial" w:cs="Arial"/>
          <w:sz w:val="24"/>
          <w:szCs w:val="24"/>
        </w:rPr>
        <w:t xml:space="preserve"> checks on recruits to ensure t</w:t>
      </w:r>
      <w:r w:rsidR="00332D39" w:rsidRPr="00694656">
        <w:rPr>
          <w:rFonts w:ascii="Arial" w:hAnsi="Arial" w:cs="Arial"/>
          <w:sz w:val="24"/>
          <w:szCs w:val="24"/>
        </w:rPr>
        <w:t>hat they are of a high standard</w:t>
      </w:r>
      <w:r w:rsidRPr="00694656">
        <w:rPr>
          <w:rFonts w:ascii="Arial" w:hAnsi="Arial" w:cs="Arial"/>
          <w:sz w:val="24"/>
          <w:szCs w:val="24"/>
        </w:rPr>
        <w:t xml:space="preserve">. </w:t>
      </w:r>
    </w:p>
    <w:p w14:paraId="4496A691" w14:textId="77777777" w:rsidR="00C657CD" w:rsidRPr="00694656" w:rsidRDefault="00C657CD" w:rsidP="00D70AB4">
      <w:pPr>
        <w:pStyle w:val="NoSpacing"/>
        <w:rPr>
          <w:rFonts w:ascii="Arial" w:hAnsi="Arial" w:cs="Arial"/>
          <w:sz w:val="24"/>
          <w:szCs w:val="24"/>
        </w:rPr>
      </w:pPr>
    </w:p>
    <w:p w14:paraId="6280D3FA" w14:textId="588C823B" w:rsidR="00070A59" w:rsidRPr="00694656" w:rsidRDefault="00070A59" w:rsidP="00D70AB4">
      <w:pPr>
        <w:pStyle w:val="NoSpacing"/>
        <w:rPr>
          <w:rFonts w:ascii="Arial" w:hAnsi="Arial" w:cs="Arial"/>
          <w:sz w:val="24"/>
          <w:szCs w:val="24"/>
        </w:rPr>
      </w:pPr>
      <w:r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w:t>
      </w:r>
      <w:r w:rsidR="00C657CD" w:rsidRPr="00694656">
        <w:rPr>
          <w:rFonts w:ascii="Arial" w:hAnsi="Arial" w:cs="Arial"/>
          <w:sz w:val="24"/>
          <w:szCs w:val="24"/>
        </w:rPr>
        <w:t xml:space="preserve">will </w:t>
      </w:r>
      <w:r w:rsidRPr="00694656">
        <w:rPr>
          <w:rFonts w:ascii="Arial" w:hAnsi="Arial" w:cs="Arial"/>
          <w:sz w:val="24"/>
          <w:szCs w:val="24"/>
        </w:rPr>
        <w:t xml:space="preserve">ensure that new employees </w:t>
      </w:r>
      <w:r w:rsidR="00C657CD" w:rsidRPr="00694656">
        <w:rPr>
          <w:rFonts w:ascii="Arial" w:hAnsi="Arial" w:cs="Arial"/>
          <w:sz w:val="24"/>
          <w:szCs w:val="24"/>
        </w:rPr>
        <w:t xml:space="preserve">working with </w:t>
      </w:r>
      <w:r w:rsidR="00B733CD" w:rsidRPr="00694656">
        <w:rPr>
          <w:rFonts w:ascii="Arial" w:hAnsi="Arial" w:cs="Arial"/>
          <w:sz w:val="24"/>
          <w:szCs w:val="24"/>
        </w:rPr>
        <w:t>adults at risk</w:t>
      </w:r>
      <w:r w:rsidR="00C657CD" w:rsidRPr="00694656">
        <w:rPr>
          <w:rFonts w:ascii="Arial" w:hAnsi="Arial" w:cs="Arial"/>
          <w:sz w:val="24"/>
          <w:szCs w:val="24"/>
        </w:rPr>
        <w:t xml:space="preserve"> </w:t>
      </w:r>
      <w:r w:rsidRPr="00694656">
        <w:rPr>
          <w:rFonts w:ascii="Arial" w:hAnsi="Arial" w:cs="Arial"/>
          <w:sz w:val="24"/>
          <w:szCs w:val="24"/>
        </w:rPr>
        <w:t xml:space="preserve">are checked </w:t>
      </w:r>
      <w:r w:rsidR="00C657CD" w:rsidRPr="00694656">
        <w:rPr>
          <w:rFonts w:ascii="Arial" w:hAnsi="Arial" w:cs="Arial"/>
          <w:sz w:val="24"/>
          <w:szCs w:val="24"/>
        </w:rPr>
        <w:t xml:space="preserve">as appropriate </w:t>
      </w:r>
      <w:r w:rsidRPr="00694656">
        <w:rPr>
          <w:rFonts w:ascii="Arial" w:hAnsi="Arial" w:cs="Arial"/>
          <w:sz w:val="24"/>
          <w:szCs w:val="24"/>
        </w:rPr>
        <w:t xml:space="preserve">through the </w:t>
      </w:r>
      <w:r w:rsidR="000F2A01" w:rsidRPr="00694656">
        <w:rPr>
          <w:rFonts w:ascii="Arial" w:hAnsi="Arial" w:cs="Arial"/>
          <w:sz w:val="24"/>
          <w:szCs w:val="24"/>
        </w:rPr>
        <w:t>DBS</w:t>
      </w:r>
      <w:r w:rsidR="00C657CD" w:rsidRPr="00694656">
        <w:rPr>
          <w:rFonts w:ascii="Arial" w:hAnsi="Arial" w:cs="Arial"/>
          <w:sz w:val="24"/>
          <w:szCs w:val="24"/>
        </w:rPr>
        <w:t xml:space="preserve">; obtaining a standard or enhanced certificate as appropriate. </w:t>
      </w:r>
    </w:p>
    <w:p w14:paraId="03510CB8" w14:textId="77777777" w:rsidR="00631BAB" w:rsidRPr="00694656" w:rsidRDefault="00631BAB" w:rsidP="00D70AB4">
      <w:pPr>
        <w:pStyle w:val="NoSpacing"/>
        <w:rPr>
          <w:rFonts w:ascii="Arial" w:hAnsi="Arial" w:cs="Arial"/>
          <w:sz w:val="24"/>
          <w:szCs w:val="24"/>
        </w:rPr>
      </w:pPr>
    </w:p>
    <w:p w14:paraId="57619BBA" w14:textId="77777777" w:rsidR="00631BAB" w:rsidRPr="00694656" w:rsidRDefault="00631BAB" w:rsidP="00631BAB">
      <w:pPr>
        <w:pStyle w:val="ListParagraph"/>
        <w:spacing w:after="0"/>
        <w:ind w:left="0"/>
        <w:rPr>
          <w:rFonts w:ascii="Arial" w:hAnsi="Arial" w:cs="Arial"/>
          <w:sz w:val="24"/>
          <w:szCs w:val="24"/>
        </w:rPr>
      </w:pPr>
      <w:r w:rsidRPr="00694656">
        <w:rPr>
          <w:rFonts w:ascii="Arial" w:hAnsi="Arial" w:cs="Arial"/>
          <w:sz w:val="24"/>
          <w:szCs w:val="24"/>
        </w:rPr>
        <w:t xml:space="preserve">For particular posts indentified by the </w:t>
      </w:r>
      <w:r w:rsidR="00E65F6B" w:rsidRPr="00694656">
        <w:rPr>
          <w:rFonts w:ascii="Arial" w:hAnsi="Arial" w:cs="Arial"/>
          <w:sz w:val="24"/>
          <w:szCs w:val="24"/>
        </w:rPr>
        <w:t>Organisation</w:t>
      </w:r>
      <w:r w:rsidRPr="00694656">
        <w:rPr>
          <w:rFonts w:ascii="Arial" w:hAnsi="Arial" w:cs="Arial"/>
          <w:sz w:val="24"/>
          <w:szCs w:val="24"/>
        </w:rPr>
        <w:t xml:space="preserve">, applicants will be required to undergo an enhanced DBS disclosure.  In all cases enhanced disclosure will apply applicants for posts where job involves “regulated activity”. </w:t>
      </w:r>
    </w:p>
    <w:p w14:paraId="56A000D8" w14:textId="77777777" w:rsidR="00631BAB" w:rsidRPr="00694656" w:rsidRDefault="00631BAB" w:rsidP="00631BAB">
      <w:pPr>
        <w:pStyle w:val="ListParagraph"/>
        <w:spacing w:after="0"/>
        <w:ind w:left="0"/>
        <w:rPr>
          <w:rFonts w:ascii="Arial" w:hAnsi="Arial" w:cs="Arial"/>
          <w:sz w:val="24"/>
          <w:szCs w:val="24"/>
        </w:rPr>
      </w:pPr>
    </w:p>
    <w:p w14:paraId="534D39E1" w14:textId="33D7B121" w:rsidR="00631BAB" w:rsidRPr="00694656" w:rsidRDefault="00631BAB" w:rsidP="00631BAB">
      <w:pPr>
        <w:pStyle w:val="ListParagraph"/>
        <w:spacing w:after="0"/>
        <w:ind w:left="0"/>
        <w:rPr>
          <w:rFonts w:ascii="Arial" w:hAnsi="Arial" w:cs="Arial"/>
          <w:sz w:val="24"/>
          <w:szCs w:val="24"/>
        </w:rPr>
      </w:pPr>
      <w:r w:rsidRPr="00694656">
        <w:rPr>
          <w:rFonts w:ascii="Arial" w:hAnsi="Arial" w:cs="Arial"/>
          <w:sz w:val="24"/>
          <w:szCs w:val="24"/>
        </w:rPr>
        <w:t xml:space="preserve">Regulated Activity involving </w:t>
      </w:r>
      <w:r w:rsidR="00B733CD" w:rsidRPr="00694656">
        <w:rPr>
          <w:rFonts w:ascii="Arial" w:hAnsi="Arial" w:cs="Arial"/>
          <w:sz w:val="24"/>
          <w:szCs w:val="24"/>
        </w:rPr>
        <w:t>adults at risk</w:t>
      </w:r>
      <w:r w:rsidRPr="00694656">
        <w:rPr>
          <w:rFonts w:ascii="Arial" w:hAnsi="Arial" w:cs="Arial"/>
          <w:sz w:val="24"/>
          <w:szCs w:val="24"/>
        </w:rPr>
        <w:t xml:space="preserve"> includes –</w:t>
      </w:r>
    </w:p>
    <w:p w14:paraId="54B25DA7" w14:textId="77777777"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Those providing healthcare</w:t>
      </w:r>
    </w:p>
    <w:p w14:paraId="59BFC59B" w14:textId="77777777"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Those providing personal care eg. feeding, washing, dressing etc.</w:t>
      </w:r>
    </w:p>
    <w:p w14:paraId="2D0CA167" w14:textId="77777777"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Those providing social care</w:t>
      </w:r>
    </w:p>
    <w:p w14:paraId="5898BAF1" w14:textId="77777777"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Those providing assistance with cash, bills and / or shopping</w:t>
      </w:r>
    </w:p>
    <w:p w14:paraId="7648972C" w14:textId="77777777"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Those assisting in the conduct of a person’s own affairs</w:t>
      </w:r>
    </w:p>
    <w:p w14:paraId="59DC7B34" w14:textId="08FD0564" w:rsidR="008054E1" w:rsidRPr="00694656" w:rsidRDefault="008054E1" w:rsidP="008054E1">
      <w:pPr>
        <w:pStyle w:val="ListParagraph"/>
        <w:numPr>
          <w:ilvl w:val="0"/>
          <w:numId w:val="28"/>
        </w:numPr>
        <w:spacing w:after="0"/>
        <w:rPr>
          <w:rFonts w:ascii="Arial" w:hAnsi="Arial" w:cs="Arial"/>
          <w:sz w:val="24"/>
          <w:szCs w:val="24"/>
        </w:rPr>
      </w:pPr>
      <w:r w:rsidRPr="00694656">
        <w:rPr>
          <w:rFonts w:ascii="Arial" w:hAnsi="Arial" w:cs="Arial"/>
          <w:sz w:val="24"/>
          <w:szCs w:val="24"/>
        </w:rPr>
        <w:t xml:space="preserve">Those (other than taxi drivers and family </w:t>
      </w:r>
      <w:r w:rsidR="00694656" w:rsidRPr="00694656">
        <w:rPr>
          <w:rFonts w:ascii="Arial" w:hAnsi="Arial" w:cs="Arial"/>
          <w:sz w:val="24"/>
          <w:szCs w:val="24"/>
        </w:rPr>
        <w:t>&amp; friends</w:t>
      </w:r>
      <w:r w:rsidRPr="00694656">
        <w:rPr>
          <w:rFonts w:ascii="Arial" w:hAnsi="Arial" w:cs="Arial"/>
          <w:sz w:val="24"/>
          <w:szCs w:val="24"/>
        </w:rPr>
        <w:t>) who transport an adult because of their age, illness or disability to or from their place of residence to a place where they are receiving health care, personal care or social care (or between such places).</w:t>
      </w:r>
    </w:p>
    <w:p w14:paraId="7A6F5C6B" w14:textId="77777777" w:rsidR="00631BAB" w:rsidRPr="00694656" w:rsidRDefault="00631BAB" w:rsidP="00D70AB4">
      <w:pPr>
        <w:pStyle w:val="NoSpacing"/>
        <w:rPr>
          <w:rFonts w:ascii="Arial" w:hAnsi="Arial" w:cs="Arial"/>
          <w:sz w:val="24"/>
          <w:szCs w:val="24"/>
        </w:rPr>
      </w:pPr>
    </w:p>
    <w:p w14:paraId="1D396F9B" w14:textId="77777777" w:rsidR="00070A59" w:rsidRPr="00694656" w:rsidRDefault="00070A59" w:rsidP="00D70AB4">
      <w:pPr>
        <w:pStyle w:val="NoSpacing"/>
        <w:rPr>
          <w:rFonts w:ascii="Arial" w:hAnsi="Arial" w:cs="Arial"/>
          <w:sz w:val="24"/>
          <w:szCs w:val="24"/>
        </w:rPr>
      </w:pPr>
    </w:p>
    <w:p w14:paraId="3F7B552A" w14:textId="77777777" w:rsidR="00070A59" w:rsidRPr="00694656" w:rsidRDefault="005F2330" w:rsidP="00D70AB4">
      <w:pPr>
        <w:pStyle w:val="NoSpacing"/>
        <w:rPr>
          <w:rFonts w:ascii="Arial" w:hAnsi="Arial" w:cs="Arial"/>
          <w:b/>
          <w:sz w:val="24"/>
          <w:szCs w:val="24"/>
        </w:rPr>
      </w:pPr>
      <w:r w:rsidRPr="00694656">
        <w:rPr>
          <w:rFonts w:ascii="Arial" w:hAnsi="Arial" w:cs="Arial"/>
          <w:b/>
          <w:sz w:val="24"/>
          <w:szCs w:val="24"/>
        </w:rPr>
        <w:t>Procedures</w:t>
      </w:r>
      <w:r w:rsidR="00C657CD" w:rsidRPr="00694656">
        <w:rPr>
          <w:rFonts w:ascii="Arial" w:hAnsi="Arial" w:cs="Arial"/>
          <w:b/>
          <w:sz w:val="24"/>
          <w:szCs w:val="24"/>
        </w:rPr>
        <w:t xml:space="preserve"> for Reporting Abuse</w:t>
      </w:r>
    </w:p>
    <w:p w14:paraId="797F0D83" w14:textId="77777777" w:rsidR="005F2330" w:rsidRPr="00694656" w:rsidRDefault="005F2330" w:rsidP="00D70AB4">
      <w:pPr>
        <w:pStyle w:val="NoSpacing"/>
        <w:rPr>
          <w:rFonts w:ascii="Arial" w:hAnsi="Arial" w:cs="Arial"/>
          <w:sz w:val="24"/>
          <w:szCs w:val="24"/>
        </w:rPr>
      </w:pPr>
    </w:p>
    <w:p w14:paraId="1A3651F4" w14:textId="77777777" w:rsidR="0017022C" w:rsidRPr="00694656" w:rsidRDefault="005F2330" w:rsidP="00C657CD">
      <w:pPr>
        <w:pStyle w:val="BodyTextIndent"/>
        <w:spacing w:after="0"/>
        <w:ind w:left="0"/>
        <w:jc w:val="both"/>
        <w:rPr>
          <w:rFonts w:ascii="Arial" w:hAnsi="Arial" w:cs="Arial"/>
          <w:sz w:val="24"/>
          <w:szCs w:val="24"/>
        </w:rPr>
      </w:pPr>
      <w:r w:rsidRPr="00694656">
        <w:rPr>
          <w:rFonts w:ascii="Arial" w:hAnsi="Arial" w:cs="Arial"/>
          <w:sz w:val="24"/>
          <w:szCs w:val="24"/>
        </w:rPr>
        <w:t>If you suspect abuse may be occurring</w:t>
      </w:r>
      <w:r w:rsidR="0017022C" w:rsidRPr="00694656">
        <w:rPr>
          <w:rFonts w:ascii="Arial" w:hAnsi="Arial" w:cs="Arial"/>
          <w:sz w:val="24"/>
          <w:szCs w:val="24"/>
        </w:rPr>
        <w:t>,</w:t>
      </w:r>
      <w:r w:rsidRPr="00694656">
        <w:rPr>
          <w:rFonts w:ascii="Arial" w:hAnsi="Arial" w:cs="Arial"/>
          <w:sz w:val="24"/>
          <w:szCs w:val="24"/>
        </w:rPr>
        <w:t xml:space="preserve"> you sh</w:t>
      </w:r>
      <w:r w:rsidR="0017022C" w:rsidRPr="00694656">
        <w:rPr>
          <w:rFonts w:ascii="Arial" w:hAnsi="Arial" w:cs="Arial"/>
          <w:sz w:val="24"/>
          <w:szCs w:val="24"/>
        </w:rPr>
        <w:t>ould discuss your concerns with</w:t>
      </w:r>
    </w:p>
    <w:p w14:paraId="30F2BEC1" w14:textId="77777777" w:rsidR="0017022C" w:rsidRPr="00694656" w:rsidRDefault="0017022C" w:rsidP="00C657CD">
      <w:pPr>
        <w:pStyle w:val="BodyTextIndent"/>
        <w:spacing w:after="0"/>
        <w:ind w:left="0"/>
        <w:jc w:val="both"/>
        <w:rPr>
          <w:rFonts w:ascii="Arial" w:hAnsi="Arial" w:cs="Arial"/>
          <w:sz w:val="24"/>
          <w:szCs w:val="24"/>
        </w:rPr>
      </w:pPr>
    </w:p>
    <w:p w14:paraId="6B8CC608" w14:textId="77777777" w:rsidR="0017022C" w:rsidRPr="00694656" w:rsidRDefault="0017022C" w:rsidP="0017022C">
      <w:pPr>
        <w:pStyle w:val="BodyTextIndent"/>
        <w:numPr>
          <w:ilvl w:val="0"/>
          <w:numId w:val="29"/>
        </w:numPr>
        <w:spacing w:after="0"/>
        <w:jc w:val="both"/>
        <w:rPr>
          <w:rFonts w:ascii="Arial" w:hAnsi="Arial" w:cs="Arial"/>
          <w:sz w:val="24"/>
          <w:szCs w:val="24"/>
        </w:rPr>
      </w:pPr>
      <w:r w:rsidRPr="00694656">
        <w:rPr>
          <w:rFonts w:ascii="Arial" w:hAnsi="Arial" w:cs="Arial"/>
          <w:sz w:val="24"/>
          <w:szCs w:val="24"/>
        </w:rPr>
        <w:t>Care Direct Adult Social Services 0845 155 1007</w:t>
      </w:r>
    </w:p>
    <w:p w14:paraId="12960B88" w14:textId="77777777" w:rsidR="0017022C" w:rsidRPr="00694656" w:rsidRDefault="0017022C" w:rsidP="0017022C">
      <w:pPr>
        <w:pStyle w:val="BodyTextIndent"/>
        <w:numPr>
          <w:ilvl w:val="0"/>
          <w:numId w:val="29"/>
        </w:numPr>
        <w:spacing w:after="0"/>
        <w:jc w:val="both"/>
        <w:rPr>
          <w:rFonts w:ascii="Arial" w:hAnsi="Arial" w:cs="Arial"/>
          <w:sz w:val="24"/>
          <w:szCs w:val="24"/>
        </w:rPr>
      </w:pPr>
      <w:r w:rsidRPr="00694656">
        <w:rPr>
          <w:rFonts w:ascii="Arial" w:hAnsi="Arial" w:cs="Arial"/>
          <w:sz w:val="24"/>
          <w:szCs w:val="24"/>
        </w:rPr>
        <w:t>EDT Emergency Duty Team 0845 607 0888</w:t>
      </w:r>
    </w:p>
    <w:p w14:paraId="2145262B" w14:textId="77777777" w:rsidR="0017022C" w:rsidRPr="00694656" w:rsidRDefault="0017022C" w:rsidP="0017022C">
      <w:pPr>
        <w:pStyle w:val="BodyTextIndent"/>
        <w:numPr>
          <w:ilvl w:val="0"/>
          <w:numId w:val="29"/>
        </w:numPr>
        <w:spacing w:after="0"/>
        <w:jc w:val="both"/>
        <w:rPr>
          <w:rFonts w:ascii="Arial" w:hAnsi="Arial" w:cs="Arial"/>
          <w:sz w:val="24"/>
          <w:szCs w:val="24"/>
        </w:rPr>
      </w:pPr>
      <w:r w:rsidRPr="00694656">
        <w:rPr>
          <w:rFonts w:ascii="Arial" w:hAnsi="Arial" w:cs="Arial"/>
          <w:sz w:val="24"/>
          <w:szCs w:val="24"/>
        </w:rPr>
        <w:t>Local Safeguarding 01392 380279 or 10392 381206 (Option 5)</w:t>
      </w:r>
    </w:p>
    <w:p w14:paraId="74D5F737" w14:textId="77777777" w:rsidR="0017022C" w:rsidRPr="00694656" w:rsidRDefault="0017022C" w:rsidP="0017022C">
      <w:pPr>
        <w:pStyle w:val="BodyTextIndent"/>
        <w:numPr>
          <w:ilvl w:val="0"/>
          <w:numId w:val="29"/>
        </w:numPr>
        <w:spacing w:after="0"/>
        <w:jc w:val="both"/>
        <w:rPr>
          <w:rFonts w:ascii="Arial" w:hAnsi="Arial" w:cs="Arial"/>
          <w:sz w:val="24"/>
          <w:szCs w:val="24"/>
        </w:rPr>
      </w:pPr>
      <w:r w:rsidRPr="00694656">
        <w:rPr>
          <w:rFonts w:ascii="Arial" w:hAnsi="Arial" w:cs="Arial"/>
          <w:sz w:val="24"/>
          <w:szCs w:val="24"/>
        </w:rPr>
        <w:t>CQC 03000 616161</w:t>
      </w:r>
    </w:p>
    <w:p w14:paraId="4F79F0A4" w14:textId="77777777" w:rsidR="0017022C" w:rsidRPr="00694656" w:rsidRDefault="0017022C" w:rsidP="0017022C">
      <w:pPr>
        <w:pStyle w:val="BodyTextIndent"/>
        <w:numPr>
          <w:ilvl w:val="0"/>
          <w:numId w:val="29"/>
        </w:numPr>
        <w:spacing w:after="0"/>
        <w:jc w:val="both"/>
        <w:rPr>
          <w:rFonts w:ascii="Arial" w:hAnsi="Arial" w:cs="Arial"/>
          <w:sz w:val="24"/>
          <w:szCs w:val="24"/>
        </w:rPr>
      </w:pPr>
      <w:r w:rsidRPr="00694656">
        <w:rPr>
          <w:rFonts w:ascii="Arial" w:hAnsi="Arial" w:cs="Arial"/>
          <w:sz w:val="24"/>
          <w:szCs w:val="24"/>
        </w:rPr>
        <w:t>Police 999</w:t>
      </w:r>
    </w:p>
    <w:p w14:paraId="1411A091" w14:textId="77777777" w:rsidR="0017022C" w:rsidRPr="00694656" w:rsidRDefault="0017022C" w:rsidP="0017022C">
      <w:pPr>
        <w:pStyle w:val="BodyTextIndent"/>
        <w:spacing w:after="0"/>
        <w:ind w:left="720"/>
        <w:jc w:val="both"/>
        <w:rPr>
          <w:rFonts w:ascii="Arial" w:hAnsi="Arial" w:cs="Arial"/>
          <w:sz w:val="24"/>
          <w:szCs w:val="24"/>
        </w:rPr>
      </w:pPr>
    </w:p>
    <w:p w14:paraId="03499E1E" w14:textId="77777777" w:rsidR="0017022C" w:rsidRPr="00694656" w:rsidRDefault="0017022C" w:rsidP="0017022C">
      <w:pPr>
        <w:pStyle w:val="BodyTextIndent"/>
        <w:spacing w:after="0"/>
        <w:ind w:left="720"/>
        <w:jc w:val="both"/>
        <w:rPr>
          <w:rFonts w:ascii="Arial" w:hAnsi="Arial" w:cs="Arial"/>
          <w:sz w:val="24"/>
          <w:szCs w:val="24"/>
        </w:rPr>
      </w:pPr>
      <w:r w:rsidRPr="00694656">
        <w:rPr>
          <w:rFonts w:ascii="Arial" w:hAnsi="Arial" w:cs="Arial"/>
          <w:sz w:val="24"/>
          <w:szCs w:val="24"/>
        </w:rPr>
        <w:t>Concerns can also be brought to the attention of Victoria Burston</w:t>
      </w:r>
    </w:p>
    <w:p w14:paraId="3A43844B" w14:textId="77777777" w:rsidR="0017022C" w:rsidRPr="00694656" w:rsidRDefault="0017022C" w:rsidP="00C657CD">
      <w:pPr>
        <w:pStyle w:val="BodyTextIndent"/>
        <w:spacing w:after="0"/>
        <w:ind w:left="0"/>
        <w:jc w:val="both"/>
        <w:rPr>
          <w:rFonts w:ascii="Arial" w:hAnsi="Arial" w:cs="Arial"/>
          <w:sz w:val="24"/>
          <w:szCs w:val="24"/>
        </w:rPr>
      </w:pPr>
    </w:p>
    <w:p w14:paraId="4B370F35" w14:textId="77777777" w:rsidR="005F2330" w:rsidRPr="00694656" w:rsidRDefault="005F2330" w:rsidP="00C657CD">
      <w:pPr>
        <w:pStyle w:val="BodyTextIndent"/>
        <w:spacing w:after="0"/>
        <w:ind w:left="0"/>
        <w:jc w:val="both"/>
        <w:rPr>
          <w:rFonts w:ascii="Arial" w:hAnsi="Arial" w:cs="Arial"/>
          <w:sz w:val="24"/>
          <w:szCs w:val="24"/>
        </w:rPr>
      </w:pPr>
      <w:r w:rsidRPr="00694656">
        <w:rPr>
          <w:rFonts w:ascii="Arial" w:hAnsi="Arial" w:cs="Arial"/>
          <w:sz w:val="24"/>
          <w:szCs w:val="24"/>
        </w:rPr>
        <w:t>Concerns should be documented. If you still have concerns, then these should be reported to the most ap</w:t>
      </w:r>
      <w:r w:rsidR="0019169E" w:rsidRPr="00694656">
        <w:rPr>
          <w:rFonts w:ascii="Arial" w:hAnsi="Arial" w:cs="Arial"/>
          <w:sz w:val="24"/>
          <w:szCs w:val="24"/>
        </w:rPr>
        <w:t>propriate agency.</w:t>
      </w:r>
    </w:p>
    <w:p w14:paraId="1A4F4C8F" w14:textId="77777777" w:rsidR="00C657CD" w:rsidRPr="00694656" w:rsidRDefault="00C657CD" w:rsidP="00C657CD">
      <w:pPr>
        <w:pStyle w:val="BodyTextIndent"/>
        <w:spacing w:after="0"/>
        <w:ind w:left="0"/>
        <w:jc w:val="both"/>
        <w:rPr>
          <w:rFonts w:ascii="Arial" w:hAnsi="Arial" w:cs="Arial"/>
          <w:sz w:val="24"/>
          <w:szCs w:val="24"/>
        </w:rPr>
      </w:pPr>
    </w:p>
    <w:p w14:paraId="6F38B76E" w14:textId="77777777" w:rsidR="005F2330" w:rsidRPr="00694656" w:rsidRDefault="005F2330" w:rsidP="00D70AB4">
      <w:pPr>
        <w:pStyle w:val="BodyTextIndent"/>
        <w:ind w:left="0"/>
        <w:jc w:val="both"/>
        <w:rPr>
          <w:rFonts w:ascii="Arial" w:hAnsi="Arial" w:cs="Arial"/>
          <w:sz w:val="24"/>
          <w:szCs w:val="24"/>
        </w:rPr>
      </w:pPr>
      <w:r w:rsidRPr="00694656">
        <w:rPr>
          <w:rFonts w:ascii="Arial" w:hAnsi="Arial" w:cs="Arial"/>
          <w:sz w:val="24"/>
          <w:szCs w:val="24"/>
        </w:rPr>
        <w:t>If your concerns are about a</w:t>
      </w:r>
      <w:r w:rsidR="00C657CD" w:rsidRPr="00694656">
        <w:rPr>
          <w:rFonts w:ascii="Arial" w:hAnsi="Arial" w:cs="Arial"/>
          <w:sz w:val="24"/>
          <w:szCs w:val="24"/>
        </w:rPr>
        <w:t xml:space="preserve"> colleague</w:t>
      </w:r>
      <w:r w:rsidR="0017022C" w:rsidRPr="00694656">
        <w:rPr>
          <w:rFonts w:ascii="Arial" w:hAnsi="Arial" w:cs="Arial"/>
          <w:sz w:val="24"/>
          <w:szCs w:val="24"/>
        </w:rPr>
        <w:t>, these should be reported to Victoria Burston</w:t>
      </w:r>
      <w:r w:rsidR="00B67B07" w:rsidRPr="00694656">
        <w:rPr>
          <w:rFonts w:ascii="Arial" w:hAnsi="Arial" w:cs="Arial"/>
          <w:sz w:val="24"/>
          <w:szCs w:val="24"/>
        </w:rPr>
        <w:t xml:space="preserve"> or to the above.</w:t>
      </w:r>
    </w:p>
    <w:p w14:paraId="6DE1DA9D" w14:textId="77777777" w:rsidR="00C657CD" w:rsidRPr="00694656" w:rsidRDefault="00C657CD" w:rsidP="00C657CD">
      <w:pPr>
        <w:pStyle w:val="BodyTextIndent"/>
        <w:spacing w:after="0"/>
        <w:ind w:left="0"/>
        <w:jc w:val="both"/>
        <w:rPr>
          <w:rFonts w:ascii="Arial" w:hAnsi="Arial" w:cs="Arial"/>
          <w:sz w:val="24"/>
          <w:szCs w:val="24"/>
        </w:rPr>
      </w:pPr>
    </w:p>
    <w:p w14:paraId="0C8CA95B" w14:textId="77777777" w:rsidR="005F2330" w:rsidRPr="00694656" w:rsidRDefault="005F2330" w:rsidP="00C657CD">
      <w:pPr>
        <w:pStyle w:val="BodyTextIndent"/>
        <w:spacing w:after="0"/>
        <w:ind w:left="0"/>
        <w:jc w:val="both"/>
        <w:rPr>
          <w:rFonts w:ascii="Arial" w:hAnsi="Arial" w:cs="Arial"/>
          <w:sz w:val="24"/>
          <w:szCs w:val="24"/>
        </w:rPr>
      </w:pPr>
      <w:r w:rsidRPr="00694656">
        <w:rPr>
          <w:rFonts w:ascii="Arial" w:hAnsi="Arial" w:cs="Arial"/>
          <w:sz w:val="24"/>
          <w:szCs w:val="24"/>
        </w:rPr>
        <w:t xml:space="preserve">If the alleged </w:t>
      </w:r>
      <w:r w:rsidR="00C657CD" w:rsidRPr="00694656">
        <w:rPr>
          <w:rFonts w:ascii="Arial" w:hAnsi="Arial" w:cs="Arial"/>
          <w:sz w:val="24"/>
          <w:szCs w:val="24"/>
        </w:rPr>
        <w:t xml:space="preserve">abuse </w:t>
      </w:r>
      <w:r w:rsidRPr="00694656">
        <w:rPr>
          <w:rFonts w:ascii="Arial" w:hAnsi="Arial" w:cs="Arial"/>
          <w:sz w:val="24"/>
          <w:szCs w:val="24"/>
        </w:rPr>
        <w:t xml:space="preserve">is by a professional </w:t>
      </w:r>
      <w:r w:rsidR="00C657CD" w:rsidRPr="00694656">
        <w:rPr>
          <w:rFonts w:ascii="Arial" w:hAnsi="Arial" w:cs="Arial"/>
          <w:sz w:val="24"/>
          <w:szCs w:val="24"/>
        </w:rPr>
        <w:t xml:space="preserve">from another </w:t>
      </w:r>
      <w:r w:rsidR="00E65F6B" w:rsidRPr="00694656">
        <w:rPr>
          <w:rFonts w:ascii="Arial" w:hAnsi="Arial" w:cs="Arial"/>
          <w:sz w:val="24"/>
          <w:szCs w:val="24"/>
        </w:rPr>
        <w:t>Organisation</w:t>
      </w:r>
      <w:r w:rsidR="00C657CD" w:rsidRPr="00694656">
        <w:rPr>
          <w:rFonts w:ascii="Arial" w:hAnsi="Arial" w:cs="Arial"/>
          <w:sz w:val="24"/>
          <w:szCs w:val="24"/>
        </w:rPr>
        <w:t xml:space="preserve"> or</w:t>
      </w:r>
      <w:r w:rsidRPr="00694656">
        <w:rPr>
          <w:rFonts w:ascii="Arial" w:hAnsi="Arial" w:cs="Arial"/>
          <w:sz w:val="24"/>
          <w:szCs w:val="24"/>
        </w:rPr>
        <w:t xml:space="preserve"> agenc</w:t>
      </w:r>
      <w:r w:rsidR="0017022C" w:rsidRPr="00694656">
        <w:rPr>
          <w:rFonts w:ascii="Arial" w:hAnsi="Arial" w:cs="Arial"/>
          <w:sz w:val="24"/>
          <w:szCs w:val="24"/>
        </w:rPr>
        <w:t>y, the report should be made to Victoria Burston, or by contacting the numbers above</w:t>
      </w:r>
      <w:r w:rsidRPr="00694656">
        <w:rPr>
          <w:rFonts w:ascii="Arial" w:hAnsi="Arial" w:cs="Arial"/>
          <w:sz w:val="24"/>
          <w:szCs w:val="24"/>
        </w:rPr>
        <w:t xml:space="preserve"> </w:t>
      </w:r>
      <w:r w:rsidR="0058743F" w:rsidRPr="00694656">
        <w:rPr>
          <w:rFonts w:ascii="Arial" w:hAnsi="Arial" w:cs="Arial"/>
          <w:sz w:val="24"/>
          <w:szCs w:val="24"/>
        </w:rPr>
        <w:t>who will raise the issue with</w:t>
      </w:r>
      <w:r w:rsidRPr="00694656">
        <w:rPr>
          <w:rFonts w:ascii="Arial" w:hAnsi="Arial" w:cs="Arial"/>
          <w:sz w:val="24"/>
          <w:szCs w:val="24"/>
        </w:rPr>
        <w:t xml:space="preserve"> the organisation who employs the person.</w:t>
      </w:r>
    </w:p>
    <w:p w14:paraId="0B49C654" w14:textId="77777777" w:rsidR="005F2330" w:rsidRPr="00694656" w:rsidRDefault="005F2330" w:rsidP="00073245">
      <w:pPr>
        <w:pStyle w:val="BodyTextIndent"/>
        <w:spacing w:after="0"/>
        <w:ind w:left="0"/>
        <w:jc w:val="both"/>
        <w:rPr>
          <w:rFonts w:ascii="Arial" w:hAnsi="Arial" w:cs="Arial"/>
          <w:sz w:val="24"/>
          <w:szCs w:val="24"/>
        </w:rPr>
      </w:pPr>
    </w:p>
    <w:p w14:paraId="284A35D2" w14:textId="77777777" w:rsidR="005F2330" w:rsidRPr="00694656" w:rsidRDefault="00070A59" w:rsidP="00C657CD">
      <w:pPr>
        <w:pStyle w:val="NoSpacing"/>
        <w:rPr>
          <w:rFonts w:ascii="Arial" w:hAnsi="Arial" w:cs="Arial"/>
          <w:sz w:val="24"/>
          <w:szCs w:val="24"/>
        </w:rPr>
      </w:pPr>
      <w:r w:rsidRPr="00694656">
        <w:rPr>
          <w:rFonts w:ascii="Arial" w:hAnsi="Arial" w:cs="Arial"/>
          <w:sz w:val="24"/>
          <w:szCs w:val="24"/>
        </w:rPr>
        <w:t>If the alleged abuser is a member</w:t>
      </w:r>
      <w:r w:rsidR="005F2330" w:rsidRPr="00694656">
        <w:rPr>
          <w:rFonts w:ascii="Arial" w:hAnsi="Arial" w:cs="Arial"/>
          <w:sz w:val="24"/>
          <w:szCs w:val="24"/>
        </w:rPr>
        <w:t xml:space="preserve"> of staff</w:t>
      </w:r>
      <w:r w:rsidRPr="00694656">
        <w:rPr>
          <w:rFonts w:ascii="Arial" w:hAnsi="Arial" w:cs="Arial"/>
          <w:sz w:val="24"/>
          <w:szCs w:val="24"/>
        </w:rPr>
        <w:t xml:space="preserve"> and there is sufficient evidence that abuse has or might have occurred, the </w:t>
      </w:r>
      <w:r w:rsidR="00E65F6B" w:rsidRPr="00694656">
        <w:rPr>
          <w:rFonts w:ascii="Arial" w:hAnsi="Arial" w:cs="Arial"/>
          <w:sz w:val="24"/>
          <w:szCs w:val="24"/>
        </w:rPr>
        <w:t>Organisation</w:t>
      </w:r>
      <w:r w:rsidR="00C657CD" w:rsidRPr="00694656">
        <w:rPr>
          <w:rFonts w:ascii="Arial" w:hAnsi="Arial" w:cs="Arial"/>
          <w:sz w:val="24"/>
          <w:szCs w:val="24"/>
        </w:rPr>
        <w:t xml:space="preserve"> will suspend that</w:t>
      </w:r>
      <w:r w:rsidRPr="00694656">
        <w:rPr>
          <w:rFonts w:ascii="Arial" w:hAnsi="Arial" w:cs="Arial"/>
          <w:sz w:val="24"/>
          <w:szCs w:val="24"/>
        </w:rPr>
        <w:t xml:space="preserve"> person from duty pending the outcome of a disciplinary investigation. </w:t>
      </w:r>
    </w:p>
    <w:p w14:paraId="41FF80B2" w14:textId="77777777" w:rsidR="00BF02D6" w:rsidRPr="00694656" w:rsidRDefault="00BF02D6" w:rsidP="00C657CD">
      <w:pPr>
        <w:pStyle w:val="NoSpacing"/>
        <w:rPr>
          <w:rFonts w:ascii="Arial" w:hAnsi="Arial" w:cs="Arial"/>
          <w:sz w:val="24"/>
          <w:szCs w:val="24"/>
        </w:rPr>
      </w:pPr>
    </w:p>
    <w:p w14:paraId="01F90A7A" w14:textId="77777777" w:rsidR="00BF02D6" w:rsidRPr="00694656" w:rsidRDefault="00BF02D6" w:rsidP="00BF02D6">
      <w:pPr>
        <w:pStyle w:val="BodyText"/>
        <w:spacing w:after="0" w:line="240" w:lineRule="auto"/>
        <w:jc w:val="both"/>
        <w:rPr>
          <w:rFonts w:ascii="Arial" w:hAnsi="Arial" w:cs="Arial"/>
          <w:sz w:val="24"/>
          <w:szCs w:val="24"/>
        </w:rPr>
      </w:pPr>
      <w:r w:rsidRPr="00694656">
        <w:rPr>
          <w:rFonts w:ascii="Arial" w:hAnsi="Arial" w:cs="Arial"/>
          <w:sz w:val="24"/>
          <w:szCs w:val="24"/>
        </w:rPr>
        <w:t>You should record any concerns that you have raised, who you reported them to and if you spoke to the person about the concerns. If you do not hear back from this person, contact them again.</w:t>
      </w:r>
    </w:p>
    <w:p w14:paraId="4A13ADAE" w14:textId="77777777" w:rsidR="00C657CD" w:rsidRPr="00694656" w:rsidRDefault="00C657CD" w:rsidP="00C657CD">
      <w:pPr>
        <w:pStyle w:val="NoSpacing"/>
        <w:rPr>
          <w:rFonts w:ascii="Arial" w:hAnsi="Arial" w:cs="Arial"/>
          <w:sz w:val="24"/>
          <w:szCs w:val="24"/>
        </w:rPr>
      </w:pPr>
    </w:p>
    <w:p w14:paraId="6FFAD15D" w14:textId="060655F6" w:rsidR="00070A59" w:rsidRPr="00694656" w:rsidRDefault="005F2330" w:rsidP="00C657CD">
      <w:pPr>
        <w:pStyle w:val="NoSpacing"/>
        <w:rPr>
          <w:rFonts w:ascii="Arial" w:hAnsi="Arial" w:cs="Arial"/>
          <w:sz w:val="24"/>
          <w:szCs w:val="24"/>
        </w:rPr>
      </w:pPr>
      <w:r w:rsidRPr="00694656">
        <w:rPr>
          <w:rFonts w:ascii="Arial" w:hAnsi="Arial" w:cs="Arial"/>
          <w:sz w:val="24"/>
          <w:szCs w:val="24"/>
        </w:rPr>
        <w:t>The</w:t>
      </w:r>
      <w:r w:rsidR="00B733CD" w:rsidRPr="00694656">
        <w:rPr>
          <w:rFonts w:ascii="Arial" w:hAnsi="Arial" w:cs="Arial"/>
          <w:sz w:val="24"/>
          <w:szCs w:val="24"/>
        </w:rPr>
        <w:t>re will be an enquiry into the alleged abuse</w:t>
      </w:r>
      <w:r w:rsidRPr="00694656">
        <w:rPr>
          <w:rFonts w:ascii="Arial" w:hAnsi="Arial" w:cs="Arial"/>
          <w:sz w:val="24"/>
          <w:szCs w:val="24"/>
        </w:rPr>
        <w:t>.</w:t>
      </w:r>
    </w:p>
    <w:p w14:paraId="043ED5E0" w14:textId="77777777" w:rsidR="007117A7" w:rsidRPr="00694656" w:rsidRDefault="007117A7" w:rsidP="00D70AB4">
      <w:pPr>
        <w:pStyle w:val="NoSpacing"/>
        <w:rPr>
          <w:rFonts w:ascii="Arial" w:hAnsi="Arial" w:cs="Arial"/>
          <w:sz w:val="24"/>
          <w:szCs w:val="24"/>
        </w:rPr>
      </w:pPr>
    </w:p>
    <w:p w14:paraId="799F93DD" w14:textId="6E1611CA" w:rsidR="007117A7" w:rsidRPr="00694656" w:rsidRDefault="007117A7" w:rsidP="00C657CD">
      <w:pPr>
        <w:pStyle w:val="NoSpacing"/>
        <w:rPr>
          <w:rFonts w:ascii="Arial" w:hAnsi="Arial" w:cs="Arial"/>
          <w:sz w:val="24"/>
          <w:szCs w:val="24"/>
        </w:rPr>
      </w:pPr>
      <w:r w:rsidRPr="00694656">
        <w:rPr>
          <w:rFonts w:ascii="Arial" w:hAnsi="Arial" w:cs="Arial"/>
          <w:sz w:val="24"/>
          <w:szCs w:val="24"/>
        </w:rPr>
        <w:t xml:space="preserve">The </w:t>
      </w:r>
      <w:r w:rsidR="00B733CD" w:rsidRPr="00694656">
        <w:rPr>
          <w:rFonts w:ascii="Arial" w:hAnsi="Arial" w:cs="Arial"/>
          <w:sz w:val="24"/>
          <w:szCs w:val="24"/>
        </w:rPr>
        <w:t>enquiry</w:t>
      </w:r>
      <w:r w:rsidRPr="00694656">
        <w:rPr>
          <w:rFonts w:ascii="Arial" w:hAnsi="Arial" w:cs="Arial"/>
          <w:sz w:val="24"/>
          <w:szCs w:val="24"/>
        </w:rPr>
        <w:t xml:space="preserve"> will include interviewing the </w:t>
      </w:r>
      <w:r w:rsidR="002B4CAF" w:rsidRPr="00694656">
        <w:rPr>
          <w:rFonts w:ascii="Arial" w:hAnsi="Arial" w:cs="Arial"/>
          <w:sz w:val="24"/>
          <w:szCs w:val="24"/>
        </w:rPr>
        <w:t xml:space="preserve">member of </w:t>
      </w:r>
      <w:r w:rsidRPr="00694656">
        <w:rPr>
          <w:rFonts w:ascii="Arial" w:hAnsi="Arial" w:cs="Arial"/>
          <w:sz w:val="24"/>
          <w:szCs w:val="24"/>
        </w:rPr>
        <w:t xml:space="preserve">staff involved in the incident, hearing and assessing evidence from any others who might </w:t>
      </w:r>
      <w:r w:rsidR="002B4CAF" w:rsidRPr="00694656">
        <w:rPr>
          <w:rFonts w:ascii="Arial" w:hAnsi="Arial" w:cs="Arial"/>
          <w:sz w:val="24"/>
          <w:szCs w:val="24"/>
        </w:rPr>
        <w:t>have knowledge of the incident and considering any</w:t>
      </w:r>
      <w:r w:rsidRPr="00694656">
        <w:rPr>
          <w:rFonts w:ascii="Arial" w:hAnsi="Arial" w:cs="Arial"/>
          <w:sz w:val="24"/>
          <w:szCs w:val="24"/>
        </w:rPr>
        <w:t xml:space="preserve"> ot</w:t>
      </w:r>
      <w:r w:rsidR="002B4CAF" w:rsidRPr="00694656">
        <w:rPr>
          <w:rFonts w:ascii="Arial" w:hAnsi="Arial" w:cs="Arial"/>
          <w:sz w:val="24"/>
          <w:szCs w:val="24"/>
        </w:rPr>
        <w:t>her possible source of evidence</w:t>
      </w:r>
      <w:r w:rsidRPr="00694656">
        <w:rPr>
          <w:rFonts w:ascii="Arial" w:hAnsi="Arial" w:cs="Arial"/>
          <w:sz w:val="24"/>
          <w:szCs w:val="24"/>
        </w:rPr>
        <w:t>.</w:t>
      </w:r>
    </w:p>
    <w:p w14:paraId="79F88CE7" w14:textId="77777777" w:rsidR="00E42D14" w:rsidRPr="00694656" w:rsidRDefault="00E42D14" w:rsidP="00C657CD">
      <w:pPr>
        <w:pStyle w:val="NoSpacing"/>
        <w:rPr>
          <w:rFonts w:ascii="Arial" w:hAnsi="Arial" w:cs="Arial"/>
          <w:sz w:val="24"/>
          <w:szCs w:val="24"/>
        </w:rPr>
      </w:pPr>
    </w:p>
    <w:p w14:paraId="4F42716E" w14:textId="77777777" w:rsidR="00E42D14" w:rsidRPr="00694656" w:rsidRDefault="00E42D14" w:rsidP="00C657CD">
      <w:pPr>
        <w:pStyle w:val="NoSpacing"/>
        <w:rPr>
          <w:rFonts w:ascii="Arial" w:hAnsi="Arial" w:cs="Arial"/>
          <w:sz w:val="24"/>
          <w:szCs w:val="24"/>
        </w:rPr>
      </w:pPr>
      <w:r w:rsidRPr="00694656">
        <w:rPr>
          <w:rFonts w:ascii="Arial" w:hAnsi="Arial" w:cs="Arial"/>
          <w:sz w:val="24"/>
          <w:szCs w:val="24"/>
        </w:rPr>
        <w:t>The investigating officer will</w:t>
      </w:r>
      <w:r w:rsidR="002B4CAF" w:rsidRPr="00694656">
        <w:rPr>
          <w:rFonts w:ascii="Arial" w:hAnsi="Arial" w:cs="Arial"/>
          <w:sz w:val="24"/>
          <w:szCs w:val="24"/>
        </w:rPr>
        <w:t xml:space="preserve"> also</w:t>
      </w:r>
      <w:r w:rsidRPr="00694656">
        <w:rPr>
          <w:rFonts w:ascii="Arial" w:hAnsi="Arial" w:cs="Arial"/>
          <w:sz w:val="24"/>
          <w:szCs w:val="24"/>
        </w:rPr>
        <w:t xml:space="preserve"> usually interview the person who </w:t>
      </w:r>
      <w:r w:rsidR="002B4CAF" w:rsidRPr="00694656">
        <w:rPr>
          <w:rFonts w:ascii="Arial" w:hAnsi="Arial" w:cs="Arial"/>
          <w:sz w:val="24"/>
          <w:szCs w:val="24"/>
        </w:rPr>
        <w:t>it is alleged has</w:t>
      </w:r>
      <w:r w:rsidRPr="00694656">
        <w:rPr>
          <w:rFonts w:ascii="Arial" w:hAnsi="Arial" w:cs="Arial"/>
          <w:sz w:val="24"/>
          <w:szCs w:val="24"/>
        </w:rPr>
        <w:t xml:space="preserve"> been abused to hear their account of what has occurred.</w:t>
      </w:r>
    </w:p>
    <w:p w14:paraId="43065803" w14:textId="77777777" w:rsidR="00E42D14" w:rsidRPr="00694656" w:rsidRDefault="00E42D14" w:rsidP="00D70AB4">
      <w:pPr>
        <w:pStyle w:val="NoSpacing"/>
        <w:rPr>
          <w:rFonts w:ascii="Arial" w:hAnsi="Arial" w:cs="Arial"/>
          <w:sz w:val="24"/>
          <w:szCs w:val="24"/>
        </w:rPr>
      </w:pPr>
    </w:p>
    <w:p w14:paraId="656B36C4" w14:textId="77777777" w:rsidR="00275879" w:rsidRPr="00694656" w:rsidRDefault="00275879" w:rsidP="00D70AB4">
      <w:pPr>
        <w:pStyle w:val="NoSpacing"/>
        <w:rPr>
          <w:rFonts w:ascii="Arial" w:hAnsi="Arial" w:cs="Arial"/>
          <w:b/>
          <w:sz w:val="24"/>
          <w:szCs w:val="24"/>
        </w:rPr>
      </w:pPr>
    </w:p>
    <w:p w14:paraId="5D20E893" w14:textId="71E8A737" w:rsidR="007117A7" w:rsidRPr="00694656" w:rsidRDefault="007117A7" w:rsidP="00D70AB4">
      <w:pPr>
        <w:pStyle w:val="NoSpacing"/>
        <w:rPr>
          <w:rFonts w:ascii="Arial" w:hAnsi="Arial" w:cs="Arial"/>
          <w:b/>
          <w:sz w:val="24"/>
          <w:szCs w:val="24"/>
        </w:rPr>
      </w:pPr>
      <w:r w:rsidRPr="00694656">
        <w:rPr>
          <w:rFonts w:ascii="Arial" w:hAnsi="Arial" w:cs="Arial"/>
          <w:b/>
          <w:sz w:val="24"/>
          <w:szCs w:val="24"/>
        </w:rPr>
        <w:t xml:space="preserve">Following the </w:t>
      </w:r>
      <w:r w:rsidR="00B733CD" w:rsidRPr="00694656">
        <w:rPr>
          <w:rFonts w:ascii="Arial" w:hAnsi="Arial" w:cs="Arial"/>
          <w:b/>
          <w:sz w:val="24"/>
          <w:szCs w:val="24"/>
        </w:rPr>
        <w:t xml:space="preserve">Enquiry </w:t>
      </w:r>
    </w:p>
    <w:p w14:paraId="52873468" w14:textId="77777777" w:rsidR="007117A7" w:rsidRPr="00694656" w:rsidRDefault="007117A7" w:rsidP="00D70AB4">
      <w:pPr>
        <w:pStyle w:val="NoSpacing"/>
        <w:rPr>
          <w:rFonts w:ascii="Arial" w:hAnsi="Arial" w:cs="Arial"/>
          <w:sz w:val="24"/>
          <w:szCs w:val="24"/>
        </w:rPr>
      </w:pPr>
    </w:p>
    <w:p w14:paraId="27F24DED" w14:textId="5AE8D2C4" w:rsidR="00EF33CC" w:rsidRPr="00694656" w:rsidRDefault="007117A7" w:rsidP="00FF1A03">
      <w:pPr>
        <w:pStyle w:val="NoSpacing"/>
        <w:rPr>
          <w:rFonts w:ascii="Arial" w:hAnsi="Arial" w:cs="Arial"/>
          <w:sz w:val="24"/>
          <w:szCs w:val="24"/>
        </w:rPr>
      </w:pPr>
      <w:r w:rsidRPr="00694656">
        <w:rPr>
          <w:rFonts w:ascii="Arial" w:hAnsi="Arial" w:cs="Arial"/>
          <w:sz w:val="24"/>
          <w:szCs w:val="24"/>
        </w:rPr>
        <w:t xml:space="preserve">If it seems from the </w:t>
      </w:r>
      <w:r w:rsidR="00B733CD" w:rsidRPr="00694656">
        <w:rPr>
          <w:rFonts w:ascii="Arial" w:hAnsi="Arial" w:cs="Arial"/>
          <w:sz w:val="24"/>
          <w:szCs w:val="24"/>
        </w:rPr>
        <w:t>enquiry</w:t>
      </w:r>
      <w:r w:rsidRPr="00694656">
        <w:rPr>
          <w:rFonts w:ascii="Arial" w:hAnsi="Arial" w:cs="Arial"/>
          <w:sz w:val="24"/>
          <w:szCs w:val="24"/>
        </w:rPr>
        <w:t xml:space="preserve"> that ab</w:t>
      </w:r>
      <w:r w:rsidR="00E42D14" w:rsidRPr="00694656">
        <w:rPr>
          <w:rFonts w:ascii="Arial" w:hAnsi="Arial" w:cs="Arial"/>
          <w:sz w:val="24"/>
          <w:szCs w:val="24"/>
        </w:rPr>
        <w:t xml:space="preserve">use </w:t>
      </w:r>
      <w:r w:rsidR="00C73E8B" w:rsidRPr="00694656">
        <w:rPr>
          <w:rFonts w:ascii="Arial" w:hAnsi="Arial" w:cs="Arial"/>
          <w:sz w:val="24"/>
          <w:szCs w:val="24"/>
        </w:rPr>
        <w:t>may have</w:t>
      </w:r>
      <w:r w:rsidR="00E42D14" w:rsidRPr="00694656">
        <w:rPr>
          <w:rFonts w:ascii="Arial" w:hAnsi="Arial" w:cs="Arial"/>
          <w:sz w:val="24"/>
          <w:szCs w:val="24"/>
        </w:rPr>
        <w:t xml:space="preserve"> take</w:t>
      </w:r>
      <w:r w:rsidR="00EF33CC" w:rsidRPr="00694656">
        <w:rPr>
          <w:rFonts w:ascii="Arial" w:hAnsi="Arial" w:cs="Arial"/>
          <w:sz w:val="24"/>
          <w:szCs w:val="24"/>
        </w:rPr>
        <w:t>n</w:t>
      </w:r>
      <w:r w:rsidR="00E42D14" w:rsidRPr="00694656">
        <w:rPr>
          <w:rFonts w:ascii="Arial" w:hAnsi="Arial" w:cs="Arial"/>
          <w:sz w:val="24"/>
          <w:szCs w:val="24"/>
        </w:rPr>
        <w:t xml:space="preserve"> place, </w:t>
      </w:r>
      <w:r w:rsidR="00EF33CC" w:rsidRPr="00694656">
        <w:rPr>
          <w:rFonts w:ascii="Arial" w:hAnsi="Arial" w:cs="Arial"/>
          <w:sz w:val="24"/>
          <w:szCs w:val="24"/>
        </w:rPr>
        <w:t xml:space="preserve">and the alleged abuser is a member of staff, </w:t>
      </w:r>
      <w:r w:rsidR="00E42D14" w:rsidRPr="00694656">
        <w:rPr>
          <w:rFonts w:ascii="Arial" w:hAnsi="Arial" w:cs="Arial"/>
          <w:sz w:val="24"/>
          <w:szCs w:val="24"/>
        </w:rPr>
        <w:t xml:space="preserve">the </w:t>
      </w:r>
      <w:r w:rsidR="00E65F6B" w:rsidRPr="00694656">
        <w:rPr>
          <w:rFonts w:ascii="Arial" w:hAnsi="Arial" w:cs="Arial"/>
          <w:sz w:val="24"/>
          <w:szCs w:val="24"/>
        </w:rPr>
        <w:t>Organisation</w:t>
      </w:r>
      <w:r w:rsidRPr="00694656">
        <w:rPr>
          <w:rFonts w:ascii="Arial" w:hAnsi="Arial" w:cs="Arial"/>
          <w:sz w:val="24"/>
          <w:szCs w:val="24"/>
        </w:rPr>
        <w:t xml:space="preserve"> will </w:t>
      </w:r>
      <w:r w:rsidR="00EF33CC" w:rsidRPr="00694656">
        <w:rPr>
          <w:rFonts w:ascii="Arial" w:hAnsi="Arial" w:cs="Arial"/>
          <w:sz w:val="24"/>
          <w:szCs w:val="24"/>
        </w:rPr>
        <w:t>take action under</w:t>
      </w:r>
      <w:r w:rsidRPr="00694656">
        <w:rPr>
          <w:rFonts w:ascii="Arial" w:hAnsi="Arial" w:cs="Arial"/>
          <w:sz w:val="24"/>
          <w:szCs w:val="24"/>
        </w:rPr>
        <w:t xml:space="preserve"> the </w:t>
      </w:r>
      <w:r w:rsidR="00E65F6B" w:rsidRPr="00694656">
        <w:rPr>
          <w:rFonts w:ascii="Arial" w:hAnsi="Arial" w:cs="Arial"/>
          <w:sz w:val="24"/>
          <w:szCs w:val="24"/>
        </w:rPr>
        <w:t>Organisation</w:t>
      </w:r>
      <w:r w:rsidRPr="00694656">
        <w:rPr>
          <w:rFonts w:ascii="Arial" w:hAnsi="Arial" w:cs="Arial"/>
          <w:sz w:val="24"/>
          <w:szCs w:val="24"/>
        </w:rPr>
        <w:t>’s disciplinary policy</w:t>
      </w:r>
      <w:r w:rsidR="00EF33CC" w:rsidRPr="00694656">
        <w:rPr>
          <w:rFonts w:ascii="Arial" w:hAnsi="Arial" w:cs="Arial"/>
          <w:sz w:val="24"/>
          <w:szCs w:val="24"/>
        </w:rPr>
        <w:t>.</w:t>
      </w:r>
    </w:p>
    <w:p w14:paraId="15A45644" w14:textId="77777777" w:rsidR="00EF33CC" w:rsidRPr="00694656" w:rsidRDefault="00EF33CC" w:rsidP="00FF1A03">
      <w:pPr>
        <w:pStyle w:val="NoSpacing"/>
        <w:rPr>
          <w:rFonts w:ascii="Arial" w:hAnsi="Arial" w:cs="Arial"/>
          <w:sz w:val="24"/>
          <w:szCs w:val="24"/>
        </w:rPr>
      </w:pPr>
    </w:p>
    <w:p w14:paraId="5C8E2806" w14:textId="77777777" w:rsidR="007117A7" w:rsidRPr="00694656" w:rsidRDefault="00EF33CC" w:rsidP="00FF1A03">
      <w:pPr>
        <w:pStyle w:val="NoSpacing"/>
        <w:rPr>
          <w:rFonts w:ascii="Arial" w:hAnsi="Arial" w:cs="Arial"/>
          <w:sz w:val="24"/>
          <w:szCs w:val="24"/>
        </w:rPr>
      </w:pPr>
      <w:r w:rsidRPr="00694656">
        <w:rPr>
          <w:rFonts w:ascii="Arial" w:hAnsi="Arial" w:cs="Arial"/>
          <w:sz w:val="24"/>
          <w:szCs w:val="24"/>
        </w:rPr>
        <w:t>I</w:t>
      </w:r>
      <w:r w:rsidR="007117A7" w:rsidRPr="00694656">
        <w:rPr>
          <w:rFonts w:ascii="Arial" w:hAnsi="Arial" w:cs="Arial"/>
          <w:sz w:val="24"/>
          <w:szCs w:val="24"/>
        </w:rPr>
        <w:t>f the</w:t>
      </w:r>
      <w:r w:rsidRPr="00694656">
        <w:rPr>
          <w:rFonts w:ascii="Arial" w:hAnsi="Arial" w:cs="Arial"/>
          <w:sz w:val="24"/>
          <w:szCs w:val="24"/>
        </w:rPr>
        <w:t xml:space="preserve"> alleged</w:t>
      </w:r>
      <w:r w:rsidR="007117A7" w:rsidRPr="00694656">
        <w:rPr>
          <w:rFonts w:ascii="Arial" w:hAnsi="Arial" w:cs="Arial"/>
          <w:sz w:val="24"/>
          <w:szCs w:val="24"/>
        </w:rPr>
        <w:t xml:space="preserve"> </w:t>
      </w:r>
      <w:r w:rsidRPr="00694656">
        <w:rPr>
          <w:rFonts w:ascii="Arial" w:hAnsi="Arial" w:cs="Arial"/>
          <w:sz w:val="24"/>
          <w:szCs w:val="24"/>
        </w:rPr>
        <w:t xml:space="preserve">abuser is not a member of staff the </w:t>
      </w:r>
      <w:r w:rsidR="00E65F6B" w:rsidRPr="00694656">
        <w:rPr>
          <w:rFonts w:ascii="Arial" w:hAnsi="Arial" w:cs="Arial"/>
          <w:sz w:val="24"/>
          <w:szCs w:val="24"/>
        </w:rPr>
        <w:t>Organisation</w:t>
      </w:r>
      <w:r w:rsidRPr="00694656">
        <w:rPr>
          <w:rFonts w:ascii="Arial" w:hAnsi="Arial" w:cs="Arial"/>
          <w:sz w:val="24"/>
          <w:szCs w:val="24"/>
        </w:rPr>
        <w:t xml:space="preserve"> will</w:t>
      </w:r>
      <w:r w:rsidR="007117A7" w:rsidRPr="00694656">
        <w:rPr>
          <w:rFonts w:ascii="Arial" w:hAnsi="Arial" w:cs="Arial"/>
          <w:sz w:val="24"/>
          <w:szCs w:val="24"/>
        </w:rPr>
        <w:t xml:space="preserve"> involve other </w:t>
      </w:r>
      <w:r w:rsidRPr="00694656">
        <w:rPr>
          <w:rFonts w:ascii="Arial" w:hAnsi="Arial" w:cs="Arial"/>
          <w:sz w:val="24"/>
          <w:szCs w:val="24"/>
        </w:rPr>
        <w:t xml:space="preserve">appropriate </w:t>
      </w:r>
      <w:r w:rsidR="007117A7" w:rsidRPr="00694656">
        <w:rPr>
          <w:rFonts w:ascii="Arial" w:hAnsi="Arial" w:cs="Arial"/>
          <w:sz w:val="24"/>
          <w:szCs w:val="24"/>
        </w:rPr>
        <w:t>responsible bodies.</w:t>
      </w:r>
    </w:p>
    <w:p w14:paraId="54A2464B" w14:textId="77777777" w:rsidR="007117A7" w:rsidRPr="00694656" w:rsidRDefault="007117A7" w:rsidP="00FF1A03">
      <w:pPr>
        <w:pStyle w:val="NoSpacing"/>
        <w:rPr>
          <w:rFonts w:ascii="Arial" w:hAnsi="Arial" w:cs="Arial"/>
          <w:sz w:val="24"/>
          <w:szCs w:val="24"/>
        </w:rPr>
      </w:pPr>
    </w:p>
    <w:p w14:paraId="706F9C76" w14:textId="769237C7" w:rsidR="007117A7" w:rsidRPr="00694656" w:rsidRDefault="007117A7" w:rsidP="00C60808">
      <w:pPr>
        <w:pStyle w:val="NoSpacing"/>
        <w:rPr>
          <w:rFonts w:ascii="Arial" w:hAnsi="Arial" w:cs="Arial"/>
          <w:sz w:val="24"/>
          <w:szCs w:val="24"/>
        </w:rPr>
      </w:pPr>
      <w:r w:rsidRPr="00694656">
        <w:rPr>
          <w:rFonts w:ascii="Arial" w:hAnsi="Arial" w:cs="Arial"/>
          <w:sz w:val="24"/>
          <w:szCs w:val="24"/>
        </w:rPr>
        <w:t xml:space="preserve">If abuse is proved against a staff member, </w:t>
      </w:r>
      <w:r w:rsidR="00C60808" w:rsidRPr="00694656">
        <w:rPr>
          <w:rFonts w:ascii="Arial" w:hAnsi="Arial" w:cs="Arial"/>
          <w:sz w:val="24"/>
          <w:szCs w:val="24"/>
        </w:rPr>
        <w:t>t</w:t>
      </w:r>
      <w:r w:rsidRPr="00694656">
        <w:rPr>
          <w:rFonts w:ascii="Arial" w:hAnsi="Arial" w:cs="Arial"/>
          <w:sz w:val="24"/>
          <w:szCs w:val="24"/>
        </w:rPr>
        <w:t xml:space="preserve">he </w:t>
      </w:r>
      <w:r w:rsidR="00E65F6B" w:rsidRPr="00694656">
        <w:rPr>
          <w:rFonts w:ascii="Arial" w:hAnsi="Arial" w:cs="Arial"/>
          <w:sz w:val="24"/>
          <w:szCs w:val="24"/>
        </w:rPr>
        <w:t>Organisation</w:t>
      </w:r>
      <w:r w:rsidRPr="00694656">
        <w:rPr>
          <w:rFonts w:ascii="Arial" w:hAnsi="Arial" w:cs="Arial"/>
          <w:sz w:val="24"/>
          <w:szCs w:val="24"/>
        </w:rPr>
        <w:t xml:space="preserve"> will take appropriate steps to inform the </w:t>
      </w:r>
      <w:r w:rsidR="00C60808" w:rsidRPr="00694656">
        <w:rPr>
          <w:rFonts w:ascii="Arial" w:hAnsi="Arial" w:cs="Arial"/>
          <w:sz w:val="24"/>
          <w:szCs w:val="24"/>
        </w:rPr>
        <w:t>DBS that the staff member is possibly</w:t>
      </w:r>
      <w:r w:rsidRPr="00694656">
        <w:rPr>
          <w:rFonts w:ascii="Arial" w:hAnsi="Arial" w:cs="Arial"/>
          <w:sz w:val="24"/>
          <w:szCs w:val="24"/>
        </w:rPr>
        <w:t xml:space="preserve"> someone who is unsuitable to work again with </w:t>
      </w:r>
      <w:r w:rsidR="00B733CD" w:rsidRPr="00694656">
        <w:rPr>
          <w:rFonts w:ascii="Arial" w:hAnsi="Arial" w:cs="Arial"/>
          <w:sz w:val="24"/>
          <w:szCs w:val="24"/>
        </w:rPr>
        <w:t>adults at risk.</w:t>
      </w:r>
    </w:p>
    <w:p w14:paraId="6272D6C9" w14:textId="6AA6C2D8" w:rsidR="00694656" w:rsidRPr="00694656" w:rsidRDefault="00694656" w:rsidP="00C60808">
      <w:pPr>
        <w:pStyle w:val="NoSpacing"/>
        <w:rPr>
          <w:rFonts w:ascii="Arial" w:hAnsi="Arial" w:cs="Arial"/>
          <w:sz w:val="24"/>
          <w:szCs w:val="24"/>
        </w:rPr>
      </w:pPr>
    </w:p>
    <w:p w14:paraId="5408B758" w14:textId="77777777" w:rsidR="00694656" w:rsidRPr="00694656" w:rsidRDefault="00694656" w:rsidP="00694656">
      <w:pPr>
        <w:rPr>
          <w:rFonts w:ascii="Arial" w:hAnsi="Arial" w:cs="Arial"/>
          <w:b/>
          <w:bCs/>
          <w:sz w:val="24"/>
          <w:szCs w:val="24"/>
        </w:rPr>
      </w:pPr>
      <w:r w:rsidRPr="00694656">
        <w:rPr>
          <w:rFonts w:ascii="Arial" w:hAnsi="Arial" w:cs="Arial"/>
          <w:b/>
          <w:bCs/>
          <w:sz w:val="24"/>
          <w:szCs w:val="24"/>
        </w:rPr>
        <w:t>Preventing Missing Persons Incidents</w:t>
      </w:r>
    </w:p>
    <w:p w14:paraId="6D6E9FB4" w14:textId="77777777" w:rsidR="00694656" w:rsidRPr="00694656" w:rsidRDefault="00694656" w:rsidP="00694656">
      <w:pPr>
        <w:pStyle w:val="ListParagraph"/>
        <w:numPr>
          <w:ilvl w:val="0"/>
          <w:numId w:val="32"/>
        </w:numPr>
        <w:spacing w:after="160" w:line="259" w:lineRule="auto"/>
        <w:rPr>
          <w:rFonts w:ascii="Arial" w:hAnsi="Arial" w:cs="Arial"/>
          <w:sz w:val="24"/>
          <w:szCs w:val="24"/>
        </w:rPr>
      </w:pPr>
      <w:r w:rsidRPr="00694656">
        <w:rPr>
          <w:rFonts w:ascii="Arial" w:hAnsi="Arial" w:cs="Arial"/>
          <w:sz w:val="24"/>
          <w:szCs w:val="24"/>
        </w:rPr>
        <w:t>Support staff from Comfort Home Care should always remain vigilant and be aware of exactly where service users are at any given time.</w:t>
      </w:r>
    </w:p>
    <w:p w14:paraId="47F1BC71" w14:textId="77777777" w:rsidR="00694656" w:rsidRPr="00694656" w:rsidRDefault="00694656" w:rsidP="00694656">
      <w:pPr>
        <w:pStyle w:val="ListParagraph"/>
        <w:numPr>
          <w:ilvl w:val="0"/>
          <w:numId w:val="32"/>
        </w:numPr>
        <w:spacing w:after="160" w:line="259" w:lineRule="auto"/>
        <w:rPr>
          <w:rFonts w:ascii="Arial" w:hAnsi="Arial" w:cs="Arial"/>
          <w:sz w:val="24"/>
          <w:szCs w:val="24"/>
        </w:rPr>
      </w:pPr>
      <w:r w:rsidRPr="00694656">
        <w:rPr>
          <w:rFonts w:ascii="Arial" w:hAnsi="Arial" w:cs="Arial"/>
          <w:sz w:val="24"/>
          <w:szCs w:val="24"/>
        </w:rPr>
        <w:t>Service users who are prone to wandering, or who may be at risk of getting lost by reason of their mental state, should have this identified during risk assessment and a suitable entry made in their plan of care. Such service users should be kept under observation as appropriate to the level of risk identified.</w:t>
      </w:r>
    </w:p>
    <w:p w14:paraId="1FD7253A" w14:textId="77777777" w:rsidR="00694656" w:rsidRPr="00694656" w:rsidRDefault="00694656" w:rsidP="00694656">
      <w:pPr>
        <w:rPr>
          <w:rFonts w:ascii="Arial" w:hAnsi="Arial" w:cs="Arial"/>
          <w:b/>
          <w:bCs/>
          <w:sz w:val="24"/>
          <w:szCs w:val="24"/>
        </w:rPr>
      </w:pPr>
      <w:r w:rsidRPr="00694656">
        <w:rPr>
          <w:rFonts w:ascii="Arial" w:hAnsi="Arial" w:cs="Arial"/>
          <w:b/>
          <w:bCs/>
          <w:sz w:val="24"/>
          <w:szCs w:val="24"/>
        </w:rPr>
        <w:t>Situations where a missing person's report should be made include the following:</w:t>
      </w:r>
    </w:p>
    <w:p w14:paraId="1BBBE44F"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where a service user has not returned from or has got lost during an arranged activity or walk.</w:t>
      </w:r>
    </w:p>
    <w:p w14:paraId="1232740F"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where a service user cannot be found in their house or grounds and no prior arrangements have been made to explain their absence.</w:t>
      </w:r>
    </w:p>
    <w:p w14:paraId="349B1042"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If it becomes clear that a service user may be missing, it is vital that all the members of staff in Comfort Home Care work as a team and follow a clearly defined procedure.</w:t>
      </w:r>
    </w:p>
    <w:p w14:paraId="3BCB7F48" w14:textId="77777777" w:rsidR="00694656" w:rsidRPr="00694656" w:rsidRDefault="00694656" w:rsidP="00694656">
      <w:pPr>
        <w:rPr>
          <w:rFonts w:ascii="Arial" w:hAnsi="Arial" w:cs="Arial"/>
          <w:b/>
          <w:bCs/>
          <w:sz w:val="24"/>
          <w:szCs w:val="24"/>
        </w:rPr>
      </w:pPr>
      <w:r w:rsidRPr="00694656">
        <w:rPr>
          <w:rFonts w:ascii="Arial" w:hAnsi="Arial" w:cs="Arial"/>
          <w:b/>
          <w:bCs/>
          <w:sz w:val="24"/>
          <w:szCs w:val="24"/>
        </w:rPr>
        <w:t>Missing Persons Procedure</w:t>
      </w:r>
    </w:p>
    <w:p w14:paraId="08DEB5B1" w14:textId="77777777" w:rsidR="00694656" w:rsidRPr="00694656" w:rsidRDefault="00694656" w:rsidP="00694656">
      <w:pPr>
        <w:rPr>
          <w:rFonts w:ascii="Arial" w:hAnsi="Arial" w:cs="Arial"/>
          <w:sz w:val="24"/>
          <w:szCs w:val="24"/>
        </w:rPr>
      </w:pPr>
      <w:r w:rsidRPr="00694656">
        <w:rPr>
          <w:rFonts w:ascii="Arial" w:hAnsi="Arial" w:cs="Arial"/>
          <w:sz w:val="24"/>
          <w:szCs w:val="24"/>
        </w:rPr>
        <w:t>As soon as it is suspect that a service user may be missing, support staff at the service user's home or place of care should:</w:t>
      </w:r>
    </w:p>
    <w:p w14:paraId="62ECF42E"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Initiate an immediate search of the building and its immediate surrounds.</w:t>
      </w:r>
    </w:p>
    <w:p w14:paraId="37608159"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Contact relatives, friends, neighbours or other obvious places where the service user may have gone or has been known to go in the past.</w:t>
      </w:r>
    </w:p>
    <w:p w14:paraId="0C4EF7BF"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Check the GPS tracker and identify the location of the service user (where applicable).</w:t>
      </w:r>
    </w:p>
    <w:p w14:paraId="4C8307A5" w14:textId="77777777" w:rsidR="00694656" w:rsidRPr="00694656" w:rsidRDefault="00694656" w:rsidP="00694656">
      <w:pPr>
        <w:pStyle w:val="ListParagraph"/>
        <w:numPr>
          <w:ilvl w:val="0"/>
          <w:numId w:val="30"/>
        </w:numPr>
        <w:spacing w:after="160" w:line="259" w:lineRule="auto"/>
        <w:rPr>
          <w:rFonts w:ascii="Arial" w:hAnsi="Arial" w:cs="Arial"/>
          <w:sz w:val="24"/>
          <w:szCs w:val="24"/>
        </w:rPr>
      </w:pPr>
      <w:r w:rsidRPr="00694656">
        <w:rPr>
          <w:rFonts w:ascii="Arial" w:hAnsi="Arial" w:cs="Arial"/>
          <w:sz w:val="24"/>
          <w:szCs w:val="24"/>
        </w:rPr>
        <w:t>Ensure that service users who are prone to absconsion have an up to date picture on file at Comfort Home Care’s head office.</w:t>
      </w:r>
    </w:p>
    <w:p w14:paraId="59C913B1" w14:textId="77777777" w:rsidR="00694656" w:rsidRPr="00694656" w:rsidRDefault="00694656" w:rsidP="00694656">
      <w:pPr>
        <w:rPr>
          <w:rFonts w:ascii="Arial" w:hAnsi="Arial" w:cs="Arial"/>
          <w:sz w:val="24"/>
          <w:szCs w:val="24"/>
        </w:rPr>
      </w:pPr>
      <w:r w:rsidRPr="00694656">
        <w:rPr>
          <w:rFonts w:ascii="Arial" w:hAnsi="Arial" w:cs="Arial"/>
          <w:sz w:val="24"/>
          <w:szCs w:val="24"/>
        </w:rPr>
        <w:t>If the service user cannot be found during the initial search, then the member of support staff should immediately raise the alarm by informing their line manager at the office by phone or call the on-call supervisor (out of office hours).</w:t>
      </w:r>
    </w:p>
    <w:p w14:paraId="12054379" w14:textId="77777777" w:rsidR="00694656" w:rsidRPr="00694656" w:rsidRDefault="00694656" w:rsidP="00694656">
      <w:pPr>
        <w:rPr>
          <w:rFonts w:ascii="Arial" w:hAnsi="Arial" w:cs="Arial"/>
          <w:sz w:val="24"/>
          <w:szCs w:val="24"/>
        </w:rPr>
      </w:pPr>
      <w:r w:rsidRPr="00694656">
        <w:rPr>
          <w:rFonts w:ascii="Arial" w:hAnsi="Arial" w:cs="Arial"/>
          <w:sz w:val="24"/>
          <w:szCs w:val="24"/>
        </w:rPr>
        <w:t>They should pass on all relevant information, such as the full details of the service user (it is very important to correctly identify the service user) and full details of the incident, including when and where the service user was last seen, who by and what the service user was wearing.</w:t>
      </w:r>
    </w:p>
    <w:p w14:paraId="6EFA2816" w14:textId="77777777" w:rsidR="00694656" w:rsidRPr="00694656" w:rsidRDefault="00694656" w:rsidP="00694656">
      <w:pPr>
        <w:rPr>
          <w:rFonts w:ascii="Arial" w:hAnsi="Arial" w:cs="Arial"/>
          <w:sz w:val="24"/>
          <w:szCs w:val="24"/>
        </w:rPr>
      </w:pPr>
      <w:r w:rsidRPr="00694656">
        <w:rPr>
          <w:rFonts w:ascii="Arial" w:hAnsi="Arial" w:cs="Arial"/>
          <w:sz w:val="24"/>
          <w:szCs w:val="24"/>
        </w:rPr>
        <w:t>The member of support staff should then remain at the service user's home or place of care in case the service user returns (within the allocated care time for that service user).</w:t>
      </w:r>
    </w:p>
    <w:p w14:paraId="0DE0B780" w14:textId="77777777" w:rsidR="00694656" w:rsidRPr="00694656" w:rsidRDefault="00694656" w:rsidP="00694656">
      <w:pPr>
        <w:rPr>
          <w:rFonts w:ascii="Arial" w:hAnsi="Arial" w:cs="Arial"/>
          <w:sz w:val="24"/>
          <w:szCs w:val="24"/>
        </w:rPr>
      </w:pPr>
      <w:r w:rsidRPr="00694656">
        <w:rPr>
          <w:rFonts w:ascii="Arial" w:hAnsi="Arial" w:cs="Arial"/>
          <w:sz w:val="24"/>
          <w:szCs w:val="24"/>
        </w:rPr>
        <w:t xml:space="preserve">Upon receiving a missing person's report, the line manager should do the following. </w:t>
      </w:r>
    </w:p>
    <w:p w14:paraId="00EC655F" w14:textId="77777777" w:rsidR="00694656" w:rsidRPr="00694656" w:rsidRDefault="00694656" w:rsidP="00694656">
      <w:pPr>
        <w:pStyle w:val="ListParagraph"/>
        <w:numPr>
          <w:ilvl w:val="0"/>
          <w:numId w:val="31"/>
        </w:numPr>
        <w:spacing w:after="160" w:line="259" w:lineRule="auto"/>
        <w:rPr>
          <w:rFonts w:ascii="Arial" w:hAnsi="Arial" w:cs="Arial"/>
          <w:sz w:val="24"/>
          <w:szCs w:val="24"/>
        </w:rPr>
      </w:pPr>
      <w:r w:rsidRPr="00694656">
        <w:rPr>
          <w:rFonts w:ascii="Arial" w:hAnsi="Arial" w:cs="Arial"/>
          <w:sz w:val="24"/>
          <w:szCs w:val="24"/>
        </w:rPr>
        <w:t>Make immediate efforts to contact the service user's relatives or carers, if not already done, to inform them of the situation, to gather information and to get advice.</w:t>
      </w:r>
    </w:p>
    <w:p w14:paraId="07F9A603" w14:textId="77777777" w:rsidR="00694656" w:rsidRPr="00694656" w:rsidRDefault="00694656" w:rsidP="00694656">
      <w:pPr>
        <w:pStyle w:val="ListParagraph"/>
        <w:numPr>
          <w:ilvl w:val="0"/>
          <w:numId w:val="31"/>
        </w:numPr>
        <w:spacing w:after="160" w:line="259" w:lineRule="auto"/>
        <w:rPr>
          <w:rFonts w:ascii="Arial" w:hAnsi="Arial" w:cs="Arial"/>
          <w:sz w:val="24"/>
          <w:szCs w:val="24"/>
        </w:rPr>
      </w:pPr>
      <w:r w:rsidRPr="00694656">
        <w:rPr>
          <w:rFonts w:ascii="Arial" w:hAnsi="Arial" w:cs="Arial"/>
          <w:sz w:val="24"/>
          <w:szCs w:val="24"/>
        </w:rPr>
        <w:t xml:space="preserve">Contact the police and give full details about the service user, including when and where they were last seen, who by, what they were wearing and any special risk factors involved. </w:t>
      </w:r>
    </w:p>
    <w:p w14:paraId="0F6272EC" w14:textId="77777777" w:rsidR="00694656" w:rsidRPr="00694656" w:rsidRDefault="00694656" w:rsidP="00694656">
      <w:pPr>
        <w:pStyle w:val="ListParagraph"/>
        <w:numPr>
          <w:ilvl w:val="0"/>
          <w:numId w:val="31"/>
        </w:numPr>
        <w:spacing w:after="160" w:line="259" w:lineRule="auto"/>
        <w:rPr>
          <w:rFonts w:ascii="Arial" w:hAnsi="Arial" w:cs="Arial"/>
          <w:sz w:val="24"/>
          <w:szCs w:val="24"/>
        </w:rPr>
      </w:pPr>
      <w:r w:rsidRPr="00694656">
        <w:rPr>
          <w:rFonts w:ascii="Arial" w:hAnsi="Arial" w:cs="Arial"/>
          <w:sz w:val="24"/>
          <w:szCs w:val="24"/>
        </w:rPr>
        <w:t>Co-operate fully with any police search.</w:t>
      </w:r>
    </w:p>
    <w:p w14:paraId="4EDF7EB2" w14:textId="77777777" w:rsidR="00694656" w:rsidRPr="00694656" w:rsidRDefault="00694656" w:rsidP="00694656">
      <w:pPr>
        <w:pStyle w:val="ListParagraph"/>
        <w:numPr>
          <w:ilvl w:val="0"/>
          <w:numId w:val="31"/>
        </w:numPr>
        <w:spacing w:after="160" w:line="259" w:lineRule="auto"/>
        <w:rPr>
          <w:rFonts w:ascii="Arial" w:hAnsi="Arial" w:cs="Arial"/>
          <w:sz w:val="24"/>
          <w:szCs w:val="24"/>
        </w:rPr>
      </w:pPr>
      <w:r w:rsidRPr="00694656">
        <w:rPr>
          <w:rFonts w:ascii="Arial" w:hAnsi="Arial" w:cs="Arial"/>
          <w:sz w:val="24"/>
          <w:szCs w:val="24"/>
        </w:rPr>
        <w:t>Where the police are involved then Comfort Home Cares Registered Care Manager should be informed as soon as possible, as should members of the missing service user's family if they have not already been contacted. Families should be requested to telephone the office, on-call supervisor or police if the service user contacts them, and relatives should be kept informed at each stage of the search.</w:t>
      </w:r>
    </w:p>
    <w:p w14:paraId="6F0C4246" w14:textId="77777777" w:rsidR="00694656" w:rsidRPr="00694656" w:rsidRDefault="00694656" w:rsidP="00694656">
      <w:pPr>
        <w:rPr>
          <w:rFonts w:ascii="Arial" w:hAnsi="Arial" w:cs="Arial"/>
          <w:sz w:val="24"/>
          <w:szCs w:val="24"/>
        </w:rPr>
      </w:pPr>
      <w:r w:rsidRPr="00694656">
        <w:rPr>
          <w:rFonts w:ascii="Arial" w:hAnsi="Arial" w:cs="Arial"/>
          <w:sz w:val="24"/>
          <w:szCs w:val="24"/>
        </w:rPr>
        <w:t>The line manager should, at the earliest opportunity, fill out an incident form and ensure that a full note of events has been made in the service user's notes by the member of support staff at the service user’s home. Times of actions and decisions should be noted as accurately as possible. On conclusion of the incident, support staff involved should be asked to check the incident form for accuracy and to sign it.</w:t>
      </w:r>
    </w:p>
    <w:p w14:paraId="4457643A" w14:textId="77777777" w:rsidR="00694656" w:rsidRPr="00694656" w:rsidRDefault="00694656" w:rsidP="00694656">
      <w:pPr>
        <w:rPr>
          <w:rFonts w:ascii="Arial" w:hAnsi="Arial" w:cs="Arial"/>
          <w:sz w:val="24"/>
          <w:szCs w:val="24"/>
        </w:rPr>
      </w:pPr>
      <w:r w:rsidRPr="00694656">
        <w:rPr>
          <w:rFonts w:ascii="Arial" w:hAnsi="Arial" w:cs="Arial"/>
          <w:sz w:val="24"/>
          <w:szCs w:val="24"/>
        </w:rPr>
        <w:t>Once the service user has been found, it is essential that all the parties who were advised of the emergency are contacted again and informed that the search has been concluded, including the member of support staff at the service user's home and the police.</w:t>
      </w:r>
    </w:p>
    <w:p w14:paraId="67ACD504" w14:textId="77777777" w:rsidR="00694656" w:rsidRPr="00694656" w:rsidRDefault="00694656" w:rsidP="00694656">
      <w:pPr>
        <w:rPr>
          <w:rFonts w:ascii="Arial" w:hAnsi="Arial" w:cs="Arial"/>
          <w:sz w:val="24"/>
          <w:szCs w:val="24"/>
        </w:rPr>
      </w:pPr>
      <w:r w:rsidRPr="00694656">
        <w:rPr>
          <w:rFonts w:ascii="Arial" w:hAnsi="Arial" w:cs="Arial"/>
          <w:sz w:val="24"/>
          <w:szCs w:val="24"/>
        </w:rPr>
        <w:t>At all stages the line manager should be sensitive to the needs of members of support staff involved, who may well be upset by the emergency incident, and should provide or arrange any support required, including bringing in extra staff to help or sending someone to "sit" with the support staff involved, and checking staff are ok before they go home.</w:t>
      </w:r>
    </w:p>
    <w:p w14:paraId="6C74F363" w14:textId="77777777" w:rsidR="00694656" w:rsidRPr="00694656" w:rsidRDefault="00694656" w:rsidP="00694656">
      <w:pPr>
        <w:rPr>
          <w:rFonts w:ascii="Arial" w:hAnsi="Arial" w:cs="Arial"/>
          <w:sz w:val="24"/>
          <w:szCs w:val="24"/>
        </w:rPr>
      </w:pPr>
      <w:r w:rsidRPr="00694656">
        <w:rPr>
          <w:rFonts w:ascii="Arial" w:hAnsi="Arial" w:cs="Arial"/>
          <w:sz w:val="24"/>
          <w:szCs w:val="24"/>
        </w:rPr>
        <w:t>If at any stage the on-call supervisor is unsure of what to do then the Registered Care Manager should be contacted immediately for advice.</w:t>
      </w:r>
    </w:p>
    <w:p w14:paraId="5DA9FD3F" w14:textId="77777777" w:rsidR="00694656" w:rsidRPr="00694656" w:rsidRDefault="00694656" w:rsidP="00694656">
      <w:pPr>
        <w:rPr>
          <w:rFonts w:ascii="Arial" w:hAnsi="Arial" w:cs="Arial"/>
          <w:b/>
          <w:bCs/>
          <w:sz w:val="24"/>
          <w:szCs w:val="24"/>
        </w:rPr>
      </w:pPr>
      <w:r w:rsidRPr="00694656">
        <w:rPr>
          <w:rFonts w:ascii="Arial" w:hAnsi="Arial" w:cs="Arial"/>
          <w:b/>
          <w:bCs/>
          <w:sz w:val="24"/>
          <w:szCs w:val="24"/>
        </w:rPr>
        <w:t>Procedure to Follow After a Missing Persons Incident</w:t>
      </w:r>
    </w:p>
    <w:p w14:paraId="5D654376" w14:textId="77777777" w:rsidR="00694656" w:rsidRPr="00694656" w:rsidRDefault="00694656" w:rsidP="00694656">
      <w:pPr>
        <w:rPr>
          <w:rFonts w:ascii="Arial" w:hAnsi="Arial" w:cs="Arial"/>
          <w:sz w:val="24"/>
          <w:szCs w:val="24"/>
        </w:rPr>
      </w:pPr>
      <w:r w:rsidRPr="00694656">
        <w:rPr>
          <w:rFonts w:ascii="Arial" w:hAnsi="Arial" w:cs="Arial"/>
          <w:sz w:val="24"/>
          <w:szCs w:val="24"/>
        </w:rPr>
        <w:t>Upon conclusion of a missing persons incident Comfort Home Care should mount a full enquiry and investigate the incident thoroughly. The Registered Care Manager or a member of the senior Management team will follow the Care Quality Commission’s (CQC) guidance and forward a detailed notification.</w:t>
      </w:r>
    </w:p>
    <w:p w14:paraId="10D9DD16" w14:textId="6DC478EF" w:rsidR="00694656" w:rsidRDefault="00694656" w:rsidP="00694656">
      <w:pPr>
        <w:rPr>
          <w:rFonts w:ascii="Arial" w:hAnsi="Arial" w:cs="Arial"/>
          <w:sz w:val="24"/>
          <w:szCs w:val="24"/>
        </w:rPr>
      </w:pPr>
      <w:r w:rsidRPr="00694656">
        <w:rPr>
          <w:rFonts w:ascii="Arial" w:hAnsi="Arial" w:cs="Arial"/>
          <w:sz w:val="24"/>
          <w:szCs w:val="24"/>
        </w:rPr>
        <w:t>Investigations should be led by the Registered Care Manager who will also be responsible for implementing any improvements that are indicated.</w:t>
      </w:r>
    </w:p>
    <w:p w14:paraId="25605E17" w14:textId="7D06562B" w:rsidR="00694656" w:rsidRDefault="00694656" w:rsidP="00694656">
      <w:pPr>
        <w:rPr>
          <w:rFonts w:ascii="Arial" w:hAnsi="Arial" w:cs="Arial"/>
          <w:sz w:val="24"/>
          <w:szCs w:val="24"/>
        </w:rPr>
      </w:pPr>
    </w:p>
    <w:p w14:paraId="7724AA33" w14:textId="498C73AE" w:rsidR="00694656" w:rsidRPr="00694656" w:rsidRDefault="00694656" w:rsidP="00694656">
      <w:pPr>
        <w:rPr>
          <w:rFonts w:ascii="Arial" w:hAnsi="Arial" w:cs="Arial"/>
          <w:sz w:val="24"/>
          <w:szCs w:val="24"/>
        </w:rPr>
      </w:pPr>
      <w:r w:rsidRPr="00694656">
        <w:rPr>
          <w:rFonts w:ascii="Arial" w:hAnsi="Arial" w:cs="Arial"/>
          <w:b/>
          <w:bCs/>
          <w:sz w:val="24"/>
          <w:szCs w:val="24"/>
        </w:rPr>
        <w:t>Reviewed by:</w:t>
      </w:r>
      <w:r>
        <w:rPr>
          <w:rFonts w:ascii="Arial" w:hAnsi="Arial" w:cs="Arial"/>
          <w:sz w:val="24"/>
          <w:szCs w:val="24"/>
        </w:rPr>
        <w:t xml:space="preserve"> Mr Ryan Palmer </w:t>
      </w:r>
      <w:r w:rsidRPr="00694656">
        <w:rPr>
          <w:rFonts w:ascii="Arial" w:hAnsi="Arial" w:cs="Arial"/>
          <w:b/>
          <w:bCs/>
          <w:sz w:val="24"/>
          <w:szCs w:val="24"/>
        </w:rPr>
        <w:t>(Registered Manger)</w:t>
      </w:r>
      <w:r>
        <w:rPr>
          <w:rFonts w:ascii="Arial" w:hAnsi="Arial" w:cs="Arial"/>
          <w:sz w:val="24"/>
          <w:szCs w:val="24"/>
        </w:rPr>
        <w:tab/>
      </w:r>
      <w:r>
        <w:rPr>
          <w:rFonts w:ascii="Arial" w:hAnsi="Arial" w:cs="Arial"/>
          <w:sz w:val="24"/>
          <w:szCs w:val="24"/>
        </w:rPr>
        <w:tab/>
      </w:r>
      <w:r w:rsidRPr="00694656">
        <w:rPr>
          <w:rFonts w:ascii="Arial" w:hAnsi="Arial" w:cs="Arial"/>
          <w:b/>
          <w:bCs/>
          <w:sz w:val="24"/>
          <w:szCs w:val="24"/>
        </w:rPr>
        <w:t>Date:</w:t>
      </w:r>
      <w:r>
        <w:rPr>
          <w:rFonts w:ascii="Arial" w:hAnsi="Arial" w:cs="Arial"/>
          <w:sz w:val="24"/>
          <w:szCs w:val="24"/>
        </w:rPr>
        <w:t xml:space="preserve"> 02/12/2019</w:t>
      </w:r>
    </w:p>
    <w:p w14:paraId="1A8DD2E7" w14:textId="77777777" w:rsidR="00694656" w:rsidRPr="00D70AB4" w:rsidRDefault="00694656" w:rsidP="00C60808">
      <w:pPr>
        <w:pStyle w:val="NoSpacing"/>
        <w:rPr>
          <w:rFonts w:ascii="Arial" w:hAnsi="Arial" w:cs="Arial"/>
          <w:sz w:val="20"/>
          <w:szCs w:val="20"/>
        </w:rPr>
      </w:pPr>
    </w:p>
    <w:p w14:paraId="04D24651" w14:textId="77777777" w:rsidR="007117A7" w:rsidRPr="00D70AB4" w:rsidRDefault="007117A7" w:rsidP="00D70AB4">
      <w:pPr>
        <w:pStyle w:val="NoSpacing"/>
        <w:rPr>
          <w:rFonts w:ascii="Arial" w:hAnsi="Arial" w:cs="Arial"/>
          <w:sz w:val="20"/>
          <w:szCs w:val="20"/>
        </w:rPr>
      </w:pPr>
    </w:p>
    <w:p w14:paraId="11E05730" w14:textId="77777777" w:rsidR="007117A7" w:rsidRPr="00D70AB4" w:rsidRDefault="007117A7" w:rsidP="00D70AB4">
      <w:pPr>
        <w:pStyle w:val="NoSpacing"/>
        <w:rPr>
          <w:rFonts w:ascii="Arial" w:hAnsi="Arial" w:cs="Arial"/>
          <w:sz w:val="20"/>
          <w:szCs w:val="20"/>
        </w:rPr>
      </w:pPr>
      <w:bookmarkStart w:id="0" w:name="_GoBack"/>
      <w:bookmarkEnd w:id="0"/>
    </w:p>
    <w:sectPr w:rsidR="007117A7" w:rsidRPr="00D70AB4" w:rsidSect="00F77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036"/>
    <w:multiLevelType w:val="hybridMultilevel"/>
    <w:tmpl w:val="75D84D42"/>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60090"/>
    <w:multiLevelType w:val="hybridMultilevel"/>
    <w:tmpl w:val="7090DB3E"/>
    <w:lvl w:ilvl="0" w:tplc="4868271C">
      <w:start w:val="1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C116C"/>
    <w:multiLevelType w:val="hybridMultilevel"/>
    <w:tmpl w:val="7A3854BC"/>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E0B7C"/>
    <w:multiLevelType w:val="hybridMultilevel"/>
    <w:tmpl w:val="7828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5B4D"/>
    <w:multiLevelType w:val="hybridMultilevel"/>
    <w:tmpl w:val="6632F02C"/>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A5014"/>
    <w:multiLevelType w:val="hybridMultilevel"/>
    <w:tmpl w:val="93444634"/>
    <w:lvl w:ilvl="0" w:tplc="4868271C">
      <w:start w:val="1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B40F8"/>
    <w:multiLevelType w:val="hybridMultilevel"/>
    <w:tmpl w:val="5DFE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C6B9C"/>
    <w:multiLevelType w:val="hybridMultilevel"/>
    <w:tmpl w:val="1DD61182"/>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4651"/>
    <w:multiLevelType w:val="hybridMultilevel"/>
    <w:tmpl w:val="C556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85E6C"/>
    <w:multiLevelType w:val="hybridMultilevel"/>
    <w:tmpl w:val="48683AFC"/>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56D4"/>
    <w:multiLevelType w:val="hybridMultilevel"/>
    <w:tmpl w:val="90441A3A"/>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227B0"/>
    <w:multiLevelType w:val="hybridMultilevel"/>
    <w:tmpl w:val="E36C521E"/>
    <w:lvl w:ilvl="0" w:tplc="077ECC22">
      <w:start w:val="1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7812E5"/>
    <w:multiLevelType w:val="hybridMultilevel"/>
    <w:tmpl w:val="51BE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121A2"/>
    <w:multiLevelType w:val="multilevel"/>
    <w:tmpl w:val="62D887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03153A"/>
    <w:multiLevelType w:val="hybridMultilevel"/>
    <w:tmpl w:val="79A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B1F00"/>
    <w:multiLevelType w:val="multilevel"/>
    <w:tmpl w:val="EB746E9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DD772E5"/>
    <w:multiLevelType w:val="hybridMultilevel"/>
    <w:tmpl w:val="F2400B92"/>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9094E"/>
    <w:multiLevelType w:val="hybridMultilevel"/>
    <w:tmpl w:val="BBFC331E"/>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16DB7"/>
    <w:multiLevelType w:val="hybridMultilevel"/>
    <w:tmpl w:val="426EEB40"/>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D6AA1"/>
    <w:multiLevelType w:val="hybridMultilevel"/>
    <w:tmpl w:val="215E5434"/>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764D8"/>
    <w:multiLevelType w:val="hybridMultilevel"/>
    <w:tmpl w:val="FED6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45575"/>
    <w:multiLevelType w:val="hybridMultilevel"/>
    <w:tmpl w:val="00B0ADD8"/>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62B07"/>
    <w:multiLevelType w:val="hybridMultilevel"/>
    <w:tmpl w:val="89726DDA"/>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074C6"/>
    <w:multiLevelType w:val="hybridMultilevel"/>
    <w:tmpl w:val="1CFC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370F3"/>
    <w:multiLevelType w:val="hybridMultilevel"/>
    <w:tmpl w:val="D1C2A190"/>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F4C27"/>
    <w:multiLevelType w:val="hybridMultilevel"/>
    <w:tmpl w:val="8FFC53E2"/>
    <w:lvl w:ilvl="0" w:tplc="4868271C">
      <w:start w:val="1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CE324F"/>
    <w:multiLevelType w:val="hybridMultilevel"/>
    <w:tmpl w:val="724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50B0D"/>
    <w:multiLevelType w:val="hybridMultilevel"/>
    <w:tmpl w:val="31980F74"/>
    <w:lvl w:ilvl="0" w:tplc="486827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7015A"/>
    <w:multiLevelType w:val="multilevel"/>
    <w:tmpl w:val="62D887F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F86BE6"/>
    <w:multiLevelType w:val="hybridMultilevel"/>
    <w:tmpl w:val="3E90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542EC"/>
    <w:multiLevelType w:val="multilevel"/>
    <w:tmpl w:val="62D887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AC140D"/>
    <w:multiLevelType w:val="hybridMultilevel"/>
    <w:tmpl w:val="B666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
  </w:num>
  <w:num w:numId="4">
    <w:abstractNumId w:val="1"/>
  </w:num>
  <w:num w:numId="5">
    <w:abstractNumId w:val="9"/>
  </w:num>
  <w:num w:numId="6">
    <w:abstractNumId w:val="7"/>
  </w:num>
  <w:num w:numId="7">
    <w:abstractNumId w:val="4"/>
  </w:num>
  <w:num w:numId="8">
    <w:abstractNumId w:val="0"/>
  </w:num>
  <w:num w:numId="9">
    <w:abstractNumId w:val="24"/>
  </w:num>
  <w:num w:numId="10">
    <w:abstractNumId w:val="16"/>
  </w:num>
  <w:num w:numId="11">
    <w:abstractNumId w:val="10"/>
  </w:num>
  <w:num w:numId="12">
    <w:abstractNumId w:val="21"/>
  </w:num>
  <w:num w:numId="13">
    <w:abstractNumId w:val="22"/>
  </w:num>
  <w:num w:numId="14">
    <w:abstractNumId w:val="18"/>
  </w:num>
  <w:num w:numId="15">
    <w:abstractNumId w:val="19"/>
  </w:num>
  <w:num w:numId="16">
    <w:abstractNumId w:val="27"/>
  </w:num>
  <w:num w:numId="17">
    <w:abstractNumId w:val="5"/>
  </w:num>
  <w:num w:numId="18">
    <w:abstractNumId w:val="25"/>
  </w:num>
  <w:num w:numId="19">
    <w:abstractNumId w:val="13"/>
  </w:num>
  <w:num w:numId="20">
    <w:abstractNumId w:val="15"/>
  </w:num>
  <w:num w:numId="21">
    <w:abstractNumId w:val="30"/>
  </w:num>
  <w:num w:numId="22">
    <w:abstractNumId w:val="28"/>
  </w:num>
  <w:num w:numId="23">
    <w:abstractNumId w:val="29"/>
  </w:num>
  <w:num w:numId="24">
    <w:abstractNumId w:val="3"/>
  </w:num>
  <w:num w:numId="25">
    <w:abstractNumId w:val="8"/>
  </w:num>
  <w:num w:numId="26">
    <w:abstractNumId w:val="20"/>
  </w:num>
  <w:num w:numId="27">
    <w:abstractNumId w:val="6"/>
  </w:num>
  <w:num w:numId="28">
    <w:abstractNumId w:val="26"/>
  </w:num>
  <w:num w:numId="29">
    <w:abstractNumId w:val="31"/>
  </w:num>
  <w:num w:numId="30">
    <w:abstractNumId w:val="14"/>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59"/>
    <w:rsid w:val="00036B03"/>
    <w:rsid w:val="00040020"/>
    <w:rsid w:val="00070A59"/>
    <w:rsid w:val="00073245"/>
    <w:rsid w:val="000F2A01"/>
    <w:rsid w:val="0017022C"/>
    <w:rsid w:val="0019169E"/>
    <w:rsid w:val="001E28DC"/>
    <w:rsid w:val="001E5AB0"/>
    <w:rsid w:val="00217C6C"/>
    <w:rsid w:val="00237356"/>
    <w:rsid w:val="00275879"/>
    <w:rsid w:val="00280A43"/>
    <w:rsid w:val="00280DAF"/>
    <w:rsid w:val="00297CD2"/>
    <w:rsid w:val="002A0FAE"/>
    <w:rsid w:val="002B4CAF"/>
    <w:rsid w:val="00332D39"/>
    <w:rsid w:val="003D0269"/>
    <w:rsid w:val="003D71EA"/>
    <w:rsid w:val="00415B38"/>
    <w:rsid w:val="004B4B2C"/>
    <w:rsid w:val="0058743F"/>
    <w:rsid w:val="00594458"/>
    <w:rsid w:val="005C69F6"/>
    <w:rsid w:val="005F2330"/>
    <w:rsid w:val="00600B1A"/>
    <w:rsid w:val="0063144B"/>
    <w:rsid w:val="00631BAB"/>
    <w:rsid w:val="00694656"/>
    <w:rsid w:val="006A1F99"/>
    <w:rsid w:val="006B2A76"/>
    <w:rsid w:val="006D2671"/>
    <w:rsid w:val="007117A7"/>
    <w:rsid w:val="00745427"/>
    <w:rsid w:val="007C2EE1"/>
    <w:rsid w:val="008054E1"/>
    <w:rsid w:val="00817706"/>
    <w:rsid w:val="00845CF3"/>
    <w:rsid w:val="00852BFA"/>
    <w:rsid w:val="00891DFA"/>
    <w:rsid w:val="008C3191"/>
    <w:rsid w:val="00925B72"/>
    <w:rsid w:val="00925D7A"/>
    <w:rsid w:val="009832B9"/>
    <w:rsid w:val="009D7D7A"/>
    <w:rsid w:val="00A14C5A"/>
    <w:rsid w:val="00A519D9"/>
    <w:rsid w:val="00AB14B6"/>
    <w:rsid w:val="00AC306D"/>
    <w:rsid w:val="00B67B07"/>
    <w:rsid w:val="00B733CD"/>
    <w:rsid w:val="00B94E0A"/>
    <w:rsid w:val="00BF02D6"/>
    <w:rsid w:val="00C43A7A"/>
    <w:rsid w:val="00C454C3"/>
    <w:rsid w:val="00C60808"/>
    <w:rsid w:val="00C657CD"/>
    <w:rsid w:val="00C73E8B"/>
    <w:rsid w:val="00D40A03"/>
    <w:rsid w:val="00D70AB4"/>
    <w:rsid w:val="00DC2B5A"/>
    <w:rsid w:val="00E05619"/>
    <w:rsid w:val="00E30C77"/>
    <w:rsid w:val="00E32A5D"/>
    <w:rsid w:val="00E42D14"/>
    <w:rsid w:val="00E65F6B"/>
    <w:rsid w:val="00E83543"/>
    <w:rsid w:val="00E94CF0"/>
    <w:rsid w:val="00EF33CC"/>
    <w:rsid w:val="00EF7341"/>
    <w:rsid w:val="00F31DB1"/>
    <w:rsid w:val="00F31EFB"/>
    <w:rsid w:val="00F40683"/>
    <w:rsid w:val="00F77099"/>
    <w:rsid w:val="00FB67E9"/>
    <w:rsid w:val="00FE578B"/>
    <w:rsid w:val="00FF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2809"/>
  <w15:docId w15:val="{EC2FA267-D0F6-4FA0-819F-8F6188A4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3191"/>
    <w:pPr>
      <w:keepNext/>
      <w:spacing w:after="0" w:line="240" w:lineRule="auto"/>
      <w:outlineLvl w:val="0"/>
    </w:pPr>
    <w:rPr>
      <w:rFonts w:ascii="Times New Roman" w:eastAsia="Times New Roman" w:hAnsi="Times New Roman"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A59"/>
    <w:pPr>
      <w:spacing w:after="0" w:line="240" w:lineRule="auto"/>
    </w:pPr>
  </w:style>
  <w:style w:type="paragraph" w:styleId="ListParagraph">
    <w:name w:val="List Paragraph"/>
    <w:basedOn w:val="Normal"/>
    <w:uiPriority w:val="34"/>
    <w:qFormat/>
    <w:rsid w:val="00070A59"/>
    <w:pPr>
      <w:ind w:left="720"/>
      <w:contextualSpacing/>
    </w:pPr>
  </w:style>
  <w:style w:type="character" w:customStyle="1" w:styleId="Heading1Char">
    <w:name w:val="Heading 1 Char"/>
    <w:basedOn w:val="DefaultParagraphFont"/>
    <w:link w:val="Heading1"/>
    <w:rsid w:val="008C3191"/>
    <w:rPr>
      <w:rFonts w:ascii="Times New Roman" w:eastAsia="Times New Roman" w:hAnsi="Times New Roman" w:cs="Times New Roman"/>
      <w:b/>
      <w:sz w:val="20"/>
      <w:szCs w:val="20"/>
      <w:u w:val="single"/>
      <w:lang w:val="en-US"/>
    </w:rPr>
  </w:style>
  <w:style w:type="paragraph" w:styleId="BodyTextIndent">
    <w:name w:val="Body Text Indent"/>
    <w:basedOn w:val="Normal"/>
    <w:link w:val="BodyTextIndentChar"/>
    <w:uiPriority w:val="99"/>
    <w:unhideWhenUsed/>
    <w:rsid w:val="00040020"/>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040020"/>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F2330"/>
    <w:pPr>
      <w:spacing w:after="120"/>
    </w:pPr>
  </w:style>
  <w:style w:type="character" w:customStyle="1" w:styleId="BodyTextChar">
    <w:name w:val="Body Text Char"/>
    <w:basedOn w:val="DefaultParagraphFont"/>
    <w:link w:val="BodyText"/>
    <w:uiPriority w:val="99"/>
    <w:semiHidden/>
    <w:rsid w:val="005F2330"/>
  </w:style>
  <w:style w:type="paragraph" w:styleId="BalloonText">
    <w:name w:val="Balloon Text"/>
    <w:basedOn w:val="Normal"/>
    <w:link w:val="BalloonTextChar"/>
    <w:uiPriority w:val="99"/>
    <w:semiHidden/>
    <w:unhideWhenUsed/>
    <w:rsid w:val="00587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ruthmacinnes</dc:creator>
  <cp:lastModifiedBy>CHC 3</cp:lastModifiedBy>
  <cp:revision>2</cp:revision>
  <cp:lastPrinted>2019-12-04T13:53:00Z</cp:lastPrinted>
  <dcterms:created xsi:type="dcterms:W3CDTF">2019-12-04T13:53:00Z</dcterms:created>
  <dcterms:modified xsi:type="dcterms:W3CDTF">2019-12-04T13:53:00Z</dcterms:modified>
</cp:coreProperties>
</file>